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D12237" w:rsidP="7578D0FB" w:rsidRDefault="00125F73" w14:paraId="2FD12424" wp14:textId="77777777">
      <w:pPr>
        <w:pStyle w:val="Title"/>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after="0"/>
        <w:rPr>
          <w:color w:val="000000"/>
          <w:sz w:val="22"/>
          <w:szCs w:val="22"/>
          <w:lang w:val="en-US"/>
        </w:rPr>
        <w:sectPr w:rsidR="00D12237">
          <w:pgSz w:w="12240" w:h="15840" w:orient="portrait"/>
          <w:pgMar w:top="1440" w:right="1440" w:bottom="1440" w:left="1440" w:header="720" w:footer="720" w:gutter="0"/>
          <w:pgNumType w:start="1"/>
          <w:cols w:space="720"/>
        </w:sectPr>
      </w:pPr>
      <w:bookmarkStart w:name="_9equ4lpfc25u" w:id="0"/>
      <w:bookmarkEnd w:id="0"/>
      <w:r w:rsidRPr="7578D0FB" w:rsidR="00125F73">
        <w:rPr>
          <w:color w:val="000000" w:themeColor="text1" w:themeTint="FF" w:themeShade="FF"/>
          <w:lang w:val="en-US"/>
        </w:rPr>
        <w:t>Excel,Python,MySQL</w:t>
      </w:r>
    </w:p>
    <w:p xmlns:wp14="http://schemas.microsoft.com/office/word/2010/wordml" w:rsidR="00D12237" w:rsidRDefault="00125F73" w14:paraId="672A6659" wp14:textId="77777777">
      <w:r>
        <w:rPr>
          <w:noProof/>
        </w:rPr>
        <w:drawing>
          <wp:inline xmlns:wp14="http://schemas.microsoft.com/office/word/2010/wordprocessingDrawing" distT="114300" distB="114300" distL="114300" distR="114300" wp14:anchorId="267E00F6" wp14:editId="7777777">
            <wp:extent cx="9144000" cy="5143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1BD87966" wp14:editId="7777777">
            <wp:extent cx="9144000" cy="51435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
                    <a:srcRect/>
                    <a:stretch>
                      <a:fillRect/>
                    </a:stretch>
                  </pic:blipFill>
                  <pic:spPr>
                    <a:xfrm>
                      <a:off x="0" y="0"/>
                      <a:ext cx="9144000" cy="5143500"/>
                    </a:xfrm>
                    <a:prstGeom prst="rect">
                      <a:avLst/>
                    </a:prstGeom>
                    <a:ln/>
                  </pic:spPr>
                </pic:pic>
              </a:graphicData>
            </a:graphic>
          </wp:inline>
        </w:drawing>
      </w:r>
    </w:p>
    <w:p xmlns:wp14="http://schemas.microsoft.com/office/word/2010/wordml" w:rsidR="00D12237" w:rsidRDefault="00D12237" w14:paraId="0A37501D" wp14:textId="77777777"/>
    <w:p xmlns:wp14="http://schemas.microsoft.com/office/word/2010/wordml" w:rsidR="00D12237" w:rsidRDefault="00125F73" w14:paraId="5DAB6C7B" wp14:textId="77777777">
      <w:r>
        <w:rPr>
          <w:noProof/>
        </w:rPr>
        <w:drawing>
          <wp:inline xmlns:wp14="http://schemas.microsoft.com/office/word/2010/wordprocessingDrawing" distT="114300" distB="114300" distL="114300" distR="114300" wp14:anchorId="3176E5BC" wp14:editId="7777777">
            <wp:extent cx="9144000" cy="51435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28815EF" wp14:editId="7777777">
            <wp:extent cx="9144000" cy="51435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A9D9AC6" wp14:editId="7777777">
            <wp:extent cx="9144000" cy="51435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687CC4B3" wp14:editId="7777777">
            <wp:extent cx="9144000" cy="51435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3237E95" wp14:editId="7777777">
            <wp:extent cx="9144000" cy="5143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105EC3EC" wp14:editId="7777777">
            <wp:extent cx="9144000" cy="51435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E966F25" wp14:editId="7777777">
            <wp:extent cx="9144000" cy="51435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4D78EEA" wp14:editId="7777777">
            <wp:extent cx="9144000" cy="51435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62AFC2C0" wp14:editId="7777777">
            <wp:extent cx="9144000" cy="51435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CD689AB" wp14:editId="7777777">
            <wp:extent cx="9144000" cy="5143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6B90853C" wp14:editId="7777777">
            <wp:extent cx="9144000" cy="5143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084001C0" wp14:editId="7777777">
            <wp:extent cx="9144000" cy="5143500"/>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272424A7" wp14:editId="7777777">
            <wp:extent cx="9144000" cy="51435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2F3CBEAE" wp14:editId="7777777">
            <wp:extent cx="9144000" cy="51435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18C05F82" wp14:editId="7777777">
            <wp:extent cx="9144000" cy="51435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1945D83" wp14:editId="7777777">
            <wp:extent cx="9144000" cy="51435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61F6B55" wp14:editId="7777777">
            <wp:extent cx="9144000" cy="51435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2CDA5FA0" wp14:editId="7777777">
            <wp:extent cx="9144000" cy="51435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42FC4A5F" wp14:editId="7777777">
            <wp:extent cx="9144000" cy="51435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09F4D6C2" wp14:editId="7777777">
            <wp:extent cx="9144000" cy="51435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290BF37B" wp14:editId="7777777">
            <wp:extent cx="9144000" cy="51435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910A74C" wp14:editId="7777777">
            <wp:extent cx="9144000" cy="51435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40221542" wp14:editId="7777777">
            <wp:extent cx="9144000" cy="51435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7743AB3" wp14:editId="7777777">
            <wp:extent cx="9144000" cy="5143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41A0709" wp14:editId="7777777">
            <wp:extent cx="9144000" cy="514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6065075B" wp14:editId="7777777">
            <wp:extent cx="9144000" cy="51435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DAA63B5" wp14:editId="7777777">
            <wp:extent cx="9144000" cy="51435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0E15BF7" wp14:editId="7777777">
            <wp:extent cx="9144000" cy="51435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EF5F6B5" wp14:editId="7777777">
            <wp:extent cx="9144000" cy="5143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24C99F6" wp14:editId="7777777">
            <wp:extent cx="9144000" cy="51435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4C893295" wp14:editId="7777777">
            <wp:extent cx="9144000" cy="51435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2C9034D" wp14:editId="7777777">
            <wp:extent cx="9144000" cy="51435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FDE0A4B" wp14:editId="7777777">
            <wp:extent cx="9144000" cy="51435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945F5B4" wp14:editId="7777777">
            <wp:extent cx="9144000" cy="5143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45555D73" wp14:editId="7777777">
            <wp:extent cx="9144000" cy="51435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29353C9" wp14:editId="7777777">
            <wp:extent cx="9144000" cy="51435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99840EE" wp14:editId="7777777">
            <wp:extent cx="9144000" cy="51435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1B71B29" wp14:editId="7777777">
            <wp:extent cx="9144000" cy="5143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13A28688" wp14:editId="7777777">
            <wp:extent cx="9144000" cy="5143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6E9DAF22" wp14:editId="7777777">
            <wp:extent cx="9144000" cy="51435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15E19FD9" wp14:editId="7777777">
            <wp:extent cx="9144000" cy="5143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4A14388B" wp14:editId="7777777">
            <wp:extent cx="9144000" cy="51435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302873E7" wp14:editId="7777777">
            <wp:extent cx="9144000" cy="5143500"/>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0EAA7FCE" wp14:editId="7777777">
            <wp:extent cx="9144000" cy="51435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089EAE1E" wp14:editId="7777777">
            <wp:extent cx="9144000" cy="51435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1E7FC08C" wp14:editId="7777777">
            <wp:extent cx="9144000" cy="5143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727A59A" wp14:editId="7777777">
            <wp:extent cx="9144000" cy="51435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9144000" cy="5143500"/>
                    </a:xfrm>
                    <a:prstGeom prst="rect">
                      <a:avLst/>
                    </a:prstGeom>
                    <a:ln/>
                  </pic:spPr>
                </pic:pic>
              </a:graphicData>
            </a:graphic>
          </wp:inline>
        </w:drawing>
      </w:r>
    </w:p>
    <w:p xmlns:wp14="http://schemas.microsoft.com/office/word/2010/wordml" w:rsidR="00D12237" w:rsidRDefault="00125F73" w14:paraId="02EB378F" wp14:textId="77777777">
      <w:r>
        <w:rPr>
          <w:noProof/>
        </w:rPr>
        <w:drawing>
          <wp:inline xmlns:wp14="http://schemas.microsoft.com/office/word/2010/wordprocessingDrawing" distT="114300" distB="114300" distL="114300" distR="114300" wp14:anchorId="2D35E62C" wp14:editId="7777777">
            <wp:extent cx="9144000" cy="51435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9144000" cy="5143500"/>
                    </a:xfrm>
                    <a:prstGeom prst="rect">
                      <a:avLst/>
                    </a:prstGeom>
                    <a:ln/>
                  </pic:spPr>
                </pic:pic>
              </a:graphicData>
            </a:graphic>
          </wp:inline>
        </w:drawing>
      </w:r>
    </w:p>
    <w:p xmlns:wp14="http://schemas.microsoft.com/office/word/2010/wordml" w:rsidR="00D12237" w:rsidRDefault="00125F73" w14:paraId="6A05A809" wp14:textId="77777777">
      <w:pPr>
        <w:sectPr w:rsidR="00D12237">
          <w:pgSz w:w="12240" w:h="15840" w:orient="portrait"/>
          <w:pgMar w:top="1440" w:right="1440" w:bottom="1440" w:left="1440" w:header="720" w:footer="720" w:gutter="0"/>
          <w:pgNumType w:start="1"/>
          <w:cols w:space="720"/>
        </w:sectPr>
      </w:pPr>
      <w:r>
        <w:rPr>
          <w:noProof/>
        </w:rPr>
        <w:drawing>
          <wp:inline xmlns:wp14="http://schemas.microsoft.com/office/word/2010/wordprocessingDrawing" distT="114300" distB="114300" distL="114300" distR="114300" wp14:anchorId="139C0236" wp14:editId="7777777">
            <wp:extent cx="9144000" cy="51435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3BDAF64" wp14:editId="7777777">
            <wp:extent cx="9144000" cy="51435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602789DC" wp14:editId="7777777">
            <wp:extent cx="9144000" cy="5143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7256BAF8" wp14:editId="7777777">
            <wp:extent cx="9144000" cy="5143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9144000" cy="5143500"/>
                    </a:xfrm>
                    <a:prstGeom prst="rect">
                      <a:avLst/>
                    </a:prstGeom>
                    <a:ln/>
                  </pic:spPr>
                </pic:pic>
              </a:graphicData>
            </a:graphic>
          </wp:inline>
        </w:drawing>
      </w:r>
      <w:r>
        <w:rPr>
          <w:noProof/>
        </w:rPr>
        <w:drawing>
          <wp:inline xmlns:wp14="http://schemas.microsoft.com/office/word/2010/wordprocessingDrawing" distT="114300" distB="114300" distL="114300" distR="114300" wp14:anchorId="5A901004" wp14:editId="7777777">
            <wp:extent cx="9144000" cy="51435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9144000" cy="5143500"/>
                    </a:xfrm>
                    <a:prstGeom prst="rect">
                      <a:avLst/>
                    </a:prstGeom>
                    <a:ln/>
                  </pic:spPr>
                </pic:pic>
              </a:graphicData>
            </a:graphic>
          </wp:inline>
        </w:drawing>
      </w:r>
    </w:p>
    <w:p xmlns:wp14="http://schemas.microsoft.com/office/word/2010/wordml" w:rsidR="00D12237" w:rsidRDefault="00125F73" w14:paraId="2A0A94F0" wp14:textId="77777777">
      <w:pPr>
        <w:pStyle w:val="Title"/>
        <w:keepNext w:val="0"/>
        <w:keepLines w:val="0"/>
        <w:widowControl w:val="0"/>
        <w:pBdr>
          <w:top w:val="nil"/>
          <w:left w:val="nil"/>
          <w:bottom w:val="nil"/>
          <w:right w:val="nil"/>
          <w:between w:val="nil"/>
        </w:pBdr>
        <w:spacing w:after="0"/>
        <w:sectPr w:rsidR="00D12237">
          <w:pgSz w:w="12240" w:h="15840" w:orient="portrait"/>
          <w:pgMar w:top="1440" w:right="1440" w:bottom="1440" w:left="1440" w:header="720" w:footer="720" w:gutter="0"/>
          <w:pgNumType w:start="1"/>
          <w:cols w:space="720"/>
        </w:sectPr>
      </w:pPr>
      <w:bookmarkStart w:name="_d28v501mm2za" w:colFirst="0" w:colLast="0" w:id="1"/>
      <w:bookmarkEnd w:id="1"/>
      <w:r>
        <w:rPr>
          <w:color w:val="000000"/>
        </w:rPr>
        <w:t>Advance SQL</w:t>
      </w:r>
    </w:p>
    <w:p xmlns:wp14="http://schemas.microsoft.com/office/word/2010/wordml" w:rsidR="00D12237" w:rsidRDefault="00125F73" w14:paraId="7A19E0CD" wp14:textId="77777777">
      <w:pPr>
        <w:pStyle w:val="Heading3"/>
        <w:rPr>
          <w:rFonts w:ascii="Merriweather" w:hAnsi="Merriweather" w:eastAsia="Merriweather" w:cs="Merriweather"/>
        </w:rPr>
      </w:pPr>
      <w:bookmarkStart w:name="_qxx13n3z6mzq" w:colFirst="0" w:colLast="0" w:id="2"/>
      <w:bookmarkEnd w:id="2"/>
      <w:r>
        <w:rPr>
          <w:rFonts w:ascii="Merriweather" w:hAnsi="Merriweather" w:eastAsia="Merriweather" w:cs="Merriweather"/>
          <w:b/>
        </w:rPr>
        <w:t>Windows Functions With OVER</w:t>
      </w:r>
    </w:p>
    <w:tbl>
      <w:tblPr>
        <w:tblStyle w:val="a"/>
        <w:tblW w:w="16815"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320"/>
        <w:gridCol w:w="5040"/>
        <w:gridCol w:w="7455"/>
      </w:tblGrid>
      <w:tr xmlns:wp14="http://schemas.microsoft.com/office/word/2010/wordml" w:rsidR="00D12237" w:rsidTr="7578D0FB" w14:paraId="37511661" wp14:textId="77777777">
        <w:trPr>
          <w:trHeight w:val="555"/>
        </w:trPr>
        <w:tc>
          <w:tcPr>
            <w:tcW w:w="4320" w:type="dxa"/>
            <w:tcMar/>
          </w:tcPr>
          <w:p w:rsidR="00D12237" w:rsidRDefault="00125F73" w14:paraId="392A7578"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b/>
                <w:sz w:val="28"/>
                <w:szCs w:val="28"/>
              </w:rPr>
              <w:t>Window Function</w:t>
            </w:r>
          </w:p>
        </w:tc>
        <w:tc>
          <w:tcPr>
            <w:tcW w:w="5040" w:type="dxa"/>
            <w:tcMar/>
          </w:tcPr>
          <w:p w:rsidR="00D12237" w:rsidRDefault="00125F73" w14:paraId="3DA1D686"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b/>
                <w:sz w:val="28"/>
                <w:szCs w:val="28"/>
              </w:rPr>
              <w:t>Definition</w:t>
            </w:r>
          </w:p>
        </w:tc>
        <w:tc>
          <w:tcPr>
            <w:tcW w:w="7455" w:type="dxa"/>
            <w:tcMar/>
          </w:tcPr>
          <w:p w:rsidR="00D12237" w:rsidRDefault="00125F73" w14:paraId="6DD3A380"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b/>
                <w:sz w:val="28"/>
                <w:szCs w:val="28"/>
              </w:rPr>
              <w:t>Syntax</w:t>
            </w:r>
          </w:p>
        </w:tc>
      </w:tr>
      <w:tr xmlns:wp14="http://schemas.microsoft.com/office/word/2010/wordml" w:rsidR="00D12237" w:rsidTr="7578D0FB" w14:paraId="1705A840" wp14:textId="77777777">
        <w:tc>
          <w:tcPr>
            <w:tcW w:w="4320" w:type="dxa"/>
            <w:tcMar/>
          </w:tcPr>
          <w:p w:rsidR="00D12237" w:rsidP="7578D0FB" w:rsidRDefault="00125F73" w14:paraId="0746466B"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b w:val="1"/>
                <w:bCs w:val="1"/>
                <w:sz w:val="28"/>
                <w:szCs w:val="28"/>
                <w:lang w:val="en-US"/>
              </w:rPr>
              <w:t>ROW_</w:t>
            </w:r>
            <w:r w:rsidRPr="7578D0FB" w:rsidR="00125F73">
              <w:rPr>
                <w:rFonts w:ascii="Merriweather" w:hAnsi="Merriweather" w:eastAsia="Merriweather" w:cs="Merriweather"/>
                <w:b w:val="1"/>
                <w:bCs w:val="1"/>
                <w:sz w:val="28"/>
                <w:szCs w:val="28"/>
                <w:lang w:val="en-US"/>
              </w:rPr>
              <w:t>NUMBER(</w:t>
            </w:r>
            <w:r w:rsidRPr="7578D0FB" w:rsidR="00125F73">
              <w:rPr>
                <w:rFonts w:ascii="Merriweather" w:hAnsi="Merriweather" w:eastAsia="Merriweather" w:cs="Merriweather"/>
                <w:b w:val="1"/>
                <w:bCs w:val="1"/>
                <w:sz w:val="28"/>
                <w:szCs w:val="28"/>
                <w:lang w:val="en-US"/>
              </w:rPr>
              <w:t>)</w:t>
            </w:r>
          </w:p>
        </w:tc>
        <w:tc>
          <w:tcPr>
            <w:tcW w:w="5040" w:type="dxa"/>
            <w:tcMar/>
          </w:tcPr>
          <w:p w:rsidR="00D12237" w:rsidRDefault="00125F73" w14:paraId="545019BF"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sz w:val="28"/>
                <w:szCs w:val="28"/>
              </w:rPr>
              <w:t>Assigns a unique sequential integer to rows within a partition of a result set.</w:t>
            </w:r>
          </w:p>
        </w:tc>
        <w:tc>
          <w:tcPr>
            <w:tcW w:w="7455" w:type="dxa"/>
            <w:tcMar/>
          </w:tcPr>
          <w:p w:rsidR="00D12237" w:rsidP="7578D0FB" w:rsidRDefault="00125F73" w14:paraId="4E220022"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ROW_</w:t>
            </w:r>
            <w:r w:rsidRPr="7578D0FB" w:rsidR="00125F73">
              <w:rPr>
                <w:rFonts w:ascii="Merriweather" w:hAnsi="Merriweather" w:eastAsia="Merriweather" w:cs="Merriweather"/>
                <w:color w:val="188038"/>
                <w:sz w:val="28"/>
                <w:szCs w:val="28"/>
                <w:lang w:val="en-US"/>
              </w:rPr>
              <w:t>NUMBER(</w:t>
            </w:r>
            <w:r w:rsidRPr="7578D0FB" w:rsidR="00125F73">
              <w:rPr>
                <w:rFonts w:ascii="Merriweather" w:hAnsi="Merriweather" w:eastAsia="Merriweather" w:cs="Merriweather"/>
                <w:color w:val="188038"/>
                <w:sz w:val="28"/>
                <w:szCs w:val="28"/>
                <w:lang w:val="en-US"/>
              </w:rPr>
              <w:t xml:space="preserve">)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w:t>
            </w:r>
          </w:p>
        </w:tc>
      </w:tr>
      <w:tr xmlns:wp14="http://schemas.microsoft.com/office/word/2010/wordml" w:rsidR="00D12237" w:rsidTr="7578D0FB" w14:paraId="6A1C4302" wp14:textId="77777777">
        <w:tc>
          <w:tcPr>
            <w:tcW w:w="4320" w:type="dxa"/>
            <w:tcMar/>
          </w:tcPr>
          <w:p w:rsidR="00D12237" w:rsidP="7578D0FB" w:rsidRDefault="00125F73" w14:paraId="0143E1E2"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b w:val="1"/>
                <w:bCs w:val="1"/>
                <w:sz w:val="28"/>
                <w:szCs w:val="28"/>
                <w:lang w:val="en-US"/>
              </w:rPr>
              <w:t>RANK(</w:t>
            </w:r>
            <w:r w:rsidRPr="7578D0FB" w:rsidR="00125F73">
              <w:rPr>
                <w:rFonts w:ascii="Merriweather" w:hAnsi="Merriweather" w:eastAsia="Merriweather" w:cs="Merriweather"/>
                <w:b w:val="1"/>
                <w:bCs w:val="1"/>
                <w:sz w:val="28"/>
                <w:szCs w:val="28"/>
                <w:lang w:val="en-US"/>
              </w:rPr>
              <w:t>)</w:t>
            </w:r>
          </w:p>
        </w:tc>
        <w:tc>
          <w:tcPr>
            <w:tcW w:w="5040" w:type="dxa"/>
            <w:tcMar/>
          </w:tcPr>
          <w:p w:rsidR="00D12237" w:rsidRDefault="00125F73" w14:paraId="4CAE50E9"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sz w:val="28"/>
                <w:szCs w:val="28"/>
              </w:rPr>
              <w:t>Assigns a rank to each row, with gaps in ranking when there are ties.</w:t>
            </w:r>
          </w:p>
        </w:tc>
        <w:tc>
          <w:tcPr>
            <w:tcW w:w="7455" w:type="dxa"/>
            <w:tcMar/>
          </w:tcPr>
          <w:p w:rsidR="00D12237" w:rsidP="7578D0FB" w:rsidRDefault="00125F73" w14:paraId="35165B3A"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RANK(</w:t>
            </w:r>
            <w:r w:rsidRPr="7578D0FB" w:rsidR="00125F73">
              <w:rPr>
                <w:rFonts w:ascii="Merriweather" w:hAnsi="Merriweather" w:eastAsia="Merriweather" w:cs="Merriweather"/>
                <w:color w:val="188038"/>
                <w:sz w:val="28"/>
                <w:szCs w:val="28"/>
                <w:lang w:val="en-US"/>
              </w:rPr>
              <w:t xml:space="preserve">)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w:t>
            </w:r>
          </w:p>
        </w:tc>
      </w:tr>
      <w:tr xmlns:wp14="http://schemas.microsoft.com/office/word/2010/wordml" w:rsidR="00D12237" w:rsidTr="7578D0FB" w14:paraId="513CA3D9" wp14:textId="77777777">
        <w:tc>
          <w:tcPr>
            <w:tcW w:w="4320" w:type="dxa"/>
            <w:tcMar/>
          </w:tcPr>
          <w:p w:rsidR="00D12237" w:rsidP="7578D0FB" w:rsidRDefault="00125F73" w14:paraId="77CBAE52"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b w:val="1"/>
                <w:bCs w:val="1"/>
                <w:sz w:val="28"/>
                <w:szCs w:val="28"/>
                <w:lang w:val="en-US"/>
              </w:rPr>
              <w:t>DENSE_</w:t>
            </w:r>
            <w:r w:rsidRPr="7578D0FB" w:rsidR="00125F73">
              <w:rPr>
                <w:rFonts w:ascii="Merriweather" w:hAnsi="Merriweather" w:eastAsia="Merriweather" w:cs="Merriweather"/>
                <w:b w:val="1"/>
                <w:bCs w:val="1"/>
                <w:sz w:val="28"/>
                <w:szCs w:val="28"/>
                <w:lang w:val="en-US"/>
              </w:rPr>
              <w:t>RANK(</w:t>
            </w:r>
            <w:r w:rsidRPr="7578D0FB" w:rsidR="00125F73">
              <w:rPr>
                <w:rFonts w:ascii="Merriweather" w:hAnsi="Merriweather" w:eastAsia="Merriweather" w:cs="Merriweather"/>
                <w:b w:val="1"/>
                <w:bCs w:val="1"/>
                <w:sz w:val="28"/>
                <w:szCs w:val="28"/>
                <w:lang w:val="en-US"/>
              </w:rPr>
              <w:t>)</w:t>
            </w:r>
          </w:p>
        </w:tc>
        <w:tc>
          <w:tcPr>
            <w:tcW w:w="5040" w:type="dxa"/>
            <w:tcMar/>
          </w:tcPr>
          <w:p w:rsidR="00D12237" w:rsidP="7578D0FB" w:rsidRDefault="00125F73" w14:paraId="0EBFF9B0"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Similar to</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RANK(</w:t>
            </w:r>
            <w:r w:rsidRPr="7578D0FB" w:rsidR="00125F73">
              <w:rPr>
                <w:rFonts w:ascii="Merriweather" w:hAnsi="Merriweather" w:eastAsia="Merriweather" w:cs="Merriweather"/>
                <w:color w:val="188038"/>
                <w:sz w:val="28"/>
                <w:szCs w:val="28"/>
                <w:lang w:val="en-US"/>
              </w:rPr>
              <w:t>)</w:t>
            </w:r>
            <w:r w:rsidRPr="7578D0FB" w:rsidR="00125F73">
              <w:rPr>
                <w:rFonts w:ascii="Merriweather" w:hAnsi="Merriweather" w:eastAsia="Merriweather" w:cs="Merriweather"/>
                <w:sz w:val="28"/>
                <w:szCs w:val="28"/>
                <w:lang w:val="en-US"/>
              </w:rPr>
              <w:t>, but</w:t>
            </w:r>
            <w:r w:rsidRPr="7578D0FB" w:rsidR="00125F73">
              <w:rPr>
                <w:rFonts w:ascii="Merriweather" w:hAnsi="Merriweather" w:eastAsia="Merriweather" w:cs="Merriweather"/>
                <w:sz w:val="28"/>
                <w:szCs w:val="28"/>
                <w:lang w:val="en-US"/>
              </w:rPr>
              <w:t xml:space="preserve"> does not leave gaps in ranking when there are ties.</w:t>
            </w:r>
          </w:p>
        </w:tc>
        <w:tc>
          <w:tcPr>
            <w:tcW w:w="7455" w:type="dxa"/>
            <w:tcMar/>
          </w:tcPr>
          <w:p w:rsidR="00D12237" w:rsidP="7578D0FB" w:rsidRDefault="00125F73" w14:paraId="67F37FEC"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DENSE_</w:t>
            </w:r>
            <w:r w:rsidRPr="7578D0FB" w:rsidR="00125F73">
              <w:rPr>
                <w:rFonts w:ascii="Merriweather" w:hAnsi="Merriweather" w:eastAsia="Merriweather" w:cs="Merriweather"/>
                <w:color w:val="188038"/>
                <w:sz w:val="28"/>
                <w:szCs w:val="28"/>
                <w:lang w:val="en-US"/>
              </w:rPr>
              <w:t>RANK(</w:t>
            </w:r>
            <w:r w:rsidRPr="7578D0FB" w:rsidR="00125F73">
              <w:rPr>
                <w:rFonts w:ascii="Merriweather" w:hAnsi="Merriweather" w:eastAsia="Merriweather" w:cs="Merriweather"/>
                <w:color w:val="188038"/>
                <w:sz w:val="28"/>
                <w:szCs w:val="28"/>
                <w:lang w:val="en-US"/>
              </w:rPr>
              <w:t xml:space="preserve">)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w:t>
            </w:r>
          </w:p>
        </w:tc>
      </w:tr>
      <w:tr xmlns:wp14="http://schemas.microsoft.com/office/word/2010/wordml" w:rsidR="00D12237" w:rsidTr="7578D0FB" w14:paraId="5ED2C282" wp14:textId="77777777">
        <w:tc>
          <w:tcPr>
            <w:tcW w:w="4320" w:type="dxa"/>
            <w:tcMar/>
          </w:tcPr>
          <w:p w:rsidR="00D12237" w:rsidRDefault="00125F73" w14:paraId="764D1A56"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b/>
                <w:sz w:val="28"/>
                <w:szCs w:val="28"/>
              </w:rPr>
              <w:t>NTILE(n)</w:t>
            </w:r>
          </w:p>
        </w:tc>
        <w:tc>
          <w:tcPr>
            <w:tcW w:w="5040" w:type="dxa"/>
            <w:tcMar/>
          </w:tcPr>
          <w:p w:rsidR="00D12237" w:rsidP="7578D0FB" w:rsidRDefault="00125F73" w14:paraId="441DBBA1"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Divides the result set </w:t>
            </w:r>
            <w:r w:rsidRPr="7578D0FB" w:rsidR="00125F73">
              <w:rPr>
                <w:rFonts w:ascii="Merriweather" w:hAnsi="Merriweather" w:eastAsia="Merriweather" w:cs="Merriweather"/>
                <w:sz w:val="28"/>
                <w:szCs w:val="28"/>
                <w:lang w:val="en-US"/>
              </w:rPr>
              <w:t xml:space="preserve">into </w:t>
            </w:r>
            <w:r w:rsidRPr="7578D0FB" w:rsidR="00125F73">
              <w:rPr>
                <w:rFonts w:ascii="Merriweather" w:hAnsi="Merriweather" w:eastAsia="Merriweather" w:cs="Merriweather"/>
                <w:color w:val="188038"/>
                <w:sz w:val="28"/>
                <w:szCs w:val="28"/>
                <w:lang w:val="en-US"/>
              </w:rPr>
              <w:t>n</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sz w:val="28"/>
                <w:szCs w:val="28"/>
                <w:lang w:val="en-US"/>
              </w:rPr>
              <w:t>approximately equal</w:t>
            </w:r>
            <w:r w:rsidRPr="7578D0FB" w:rsidR="00125F73">
              <w:rPr>
                <w:rFonts w:ascii="Merriweather" w:hAnsi="Merriweather" w:eastAsia="Merriweather" w:cs="Merriweather"/>
                <w:sz w:val="28"/>
                <w:szCs w:val="28"/>
                <w:lang w:val="en-US"/>
              </w:rPr>
              <w:t xml:space="preserve"> parts and assigns a bucket number to each row.</w:t>
            </w:r>
          </w:p>
        </w:tc>
        <w:tc>
          <w:tcPr>
            <w:tcW w:w="7455" w:type="dxa"/>
            <w:tcMar/>
          </w:tcPr>
          <w:p w:rsidR="00D12237" w:rsidP="7578D0FB" w:rsidRDefault="00125F73" w14:paraId="00E9D710"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 xml:space="preserve">NTILE(n)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w:t>
            </w:r>
          </w:p>
        </w:tc>
      </w:tr>
      <w:tr xmlns:wp14="http://schemas.microsoft.com/office/word/2010/wordml" w:rsidR="00D12237" w:rsidTr="7578D0FB" w14:paraId="78E51318" wp14:textId="77777777">
        <w:tc>
          <w:tcPr>
            <w:tcW w:w="4320" w:type="dxa"/>
            <w:tcMar/>
          </w:tcPr>
          <w:p w:rsidR="00D12237" w:rsidP="7578D0FB" w:rsidRDefault="00125F73" w14:paraId="356CD73C"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b w:val="1"/>
                <w:bCs w:val="1"/>
                <w:sz w:val="28"/>
                <w:szCs w:val="28"/>
                <w:lang w:val="en-US"/>
              </w:rPr>
              <w:t>LEAD(</w:t>
            </w:r>
            <w:r w:rsidRPr="7578D0FB" w:rsidR="00125F73">
              <w:rPr>
                <w:rFonts w:ascii="Merriweather" w:hAnsi="Merriweather" w:eastAsia="Merriweather" w:cs="Merriweather"/>
                <w:b w:val="1"/>
                <w:bCs w:val="1"/>
                <w:sz w:val="28"/>
                <w:szCs w:val="28"/>
                <w:lang w:val="en-US"/>
              </w:rPr>
              <w:t>)</w:t>
            </w:r>
          </w:p>
        </w:tc>
        <w:tc>
          <w:tcPr>
            <w:tcW w:w="5040" w:type="dxa"/>
            <w:tcMar/>
          </w:tcPr>
          <w:p w:rsidR="00D12237" w:rsidRDefault="00125F73" w14:paraId="48EF97B0"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sz w:val="28"/>
                <w:szCs w:val="28"/>
              </w:rPr>
              <w:t>Provides access to the next row's value in the result set without the need for a self-join.</w:t>
            </w:r>
          </w:p>
        </w:tc>
        <w:tc>
          <w:tcPr>
            <w:tcW w:w="7455" w:type="dxa"/>
            <w:tcMar/>
          </w:tcPr>
          <w:p w:rsidR="00D12237" w:rsidP="7578D0FB" w:rsidRDefault="00125F73" w14:paraId="270C7D27"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LEAD(</w:t>
            </w:r>
            <w:r w:rsidRPr="7578D0FB" w:rsidR="00125F73">
              <w:rPr>
                <w:rFonts w:ascii="Merriweather" w:hAnsi="Merriweather" w:eastAsia="Merriweather" w:cs="Merriweather"/>
                <w:color w:val="188038"/>
                <w:sz w:val="28"/>
                <w:szCs w:val="28"/>
                <w:lang w:val="en-US"/>
              </w:rPr>
              <w:t xml:space="preserve">column, offset)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w:t>
            </w:r>
          </w:p>
        </w:tc>
      </w:tr>
      <w:tr xmlns:wp14="http://schemas.microsoft.com/office/word/2010/wordml" w:rsidR="00D12237" w:rsidTr="7578D0FB" w14:paraId="269A7C17" wp14:textId="77777777">
        <w:tc>
          <w:tcPr>
            <w:tcW w:w="4320" w:type="dxa"/>
            <w:tcMar/>
          </w:tcPr>
          <w:p w:rsidR="00D12237" w:rsidP="7578D0FB" w:rsidRDefault="00125F73" w14:paraId="0798E265"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b w:val="1"/>
                <w:bCs w:val="1"/>
                <w:sz w:val="28"/>
                <w:szCs w:val="28"/>
                <w:lang w:val="en-US"/>
              </w:rPr>
              <w:t>LAG(</w:t>
            </w:r>
            <w:r w:rsidRPr="7578D0FB" w:rsidR="00125F73">
              <w:rPr>
                <w:rFonts w:ascii="Merriweather" w:hAnsi="Merriweather" w:eastAsia="Merriweather" w:cs="Merriweather"/>
                <w:b w:val="1"/>
                <w:bCs w:val="1"/>
                <w:sz w:val="28"/>
                <w:szCs w:val="28"/>
                <w:lang w:val="en-US"/>
              </w:rPr>
              <w:t>)</w:t>
            </w:r>
          </w:p>
        </w:tc>
        <w:tc>
          <w:tcPr>
            <w:tcW w:w="5040" w:type="dxa"/>
            <w:tcMar/>
          </w:tcPr>
          <w:p w:rsidR="00D12237" w:rsidP="7578D0FB" w:rsidRDefault="00125F73" w14:paraId="5F9D3D40"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Provides access to the </w:t>
            </w:r>
            <w:r w:rsidRPr="7578D0FB" w:rsidR="00125F73">
              <w:rPr>
                <w:rFonts w:ascii="Merriweather" w:hAnsi="Merriweather" w:eastAsia="Merriweather" w:cs="Merriweather"/>
                <w:sz w:val="28"/>
                <w:szCs w:val="28"/>
                <w:lang w:val="en-US"/>
              </w:rPr>
              <w:t>previous</w:t>
            </w:r>
            <w:r w:rsidRPr="7578D0FB" w:rsidR="00125F73">
              <w:rPr>
                <w:rFonts w:ascii="Merriweather" w:hAnsi="Merriweather" w:eastAsia="Merriweather" w:cs="Merriweather"/>
                <w:sz w:val="28"/>
                <w:szCs w:val="28"/>
                <w:lang w:val="en-US"/>
              </w:rPr>
              <w:t xml:space="preserve"> row's value in the result set.</w:t>
            </w:r>
          </w:p>
        </w:tc>
        <w:tc>
          <w:tcPr>
            <w:tcW w:w="7455" w:type="dxa"/>
            <w:tcMar/>
          </w:tcPr>
          <w:p w:rsidR="00D12237" w:rsidP="7578D0FB" w:rsidRDefault="00125F73" w14:paraId="26AEC641"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LAG(</w:t>
            </w:r>
            <w:r w:rsidRPr="7578D0FB" w:rsidR="00125F73">
              <w:rPr>
                <w:rFonts w:ascii="Merriweather" w:hAnsi="Merriweather" w:eastAsia="Merriweather" w:cs="Merriweather"/>
                <w:color w:val="188038"/>
                <w:sz w:val="28"/>
                <w:szCs w:val="28"/>
                <w:lang w:val="en-US"/>
              </w:rPr>
              <w:t xml:space="preserve">column, offset)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w:t>
            </w:r>
          </w:p>
        </w:tc>
      </w:tr>
      <w:tr xmlns:wp14="http://schemas.microsoft.com/office/word/2010/wordml" w:rsidR="00D12237" w:rsidTr="7578D0FB" w14:paraId="40E68BC9" wp14:textId="77777777">
        <w:tc>
          <w:tcPr>
            <w:tcW w:w="4320" w:type="dxa"/>
            <w:tcMar/>
          </w:tcPr>
          <w:p w:rsidR="00D12237" w:rsidP="7578D0FB" w:rsidRDefault="00125F73" w14:paraId="63C4F17C"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b w:val="1"/>
                <w:bCs w:val="1"/>
                <w:sz w:val="28"/>
                <w:szCs w:val="28"/>
                <w:lang w:val="en-US"/>
              </w:rPr>
              <w:t>SUM(</w:t>
            </w:r>
            <w:r w:rsidRPr="7578D0FB" w:rsidR="00125F73">
              <w:rPr>
                <w:rFonts w:ascii="Merriweather" w:hAnsi="Merriweather" w:eastAsia="Merriweather" w:cs="Merriweather"/>
                <w:b w:val="1"/>
                <w:bCs w:val="1"/>
                <w:sz w:val="28"/>
                <w:szCs w:val="28"/>
                <w:lang w:val="en-US"/>
              </w:rPr>
              <w:t xml:space="preserve">), </w:t>
            </w:r>
            <w:r w:rsidRPr="7578D0FB" w:rsidR="00125F73">
              <w:rPr>
                <w:rFonts w:ascii="Merriweather" w:hAnsi="Merriweather" w:eastAsia="Merriweather" w:cs="Merriweather"/>
                <w:b w:val="1"/>
                <w:bCs w:val="1"/>
                <w:sz w:val="28"/>
                <w:szCs w:val="28"/>
                <w:lang w:val="en-US"/>
              </w:rPr>
              <w:t>AVG(</w:t>
            </w:r>
            <w:r w:rsidRPr="7578D0FB" w:rsidR="00125F73">
              <w:rPr>
                <w:rFonts w:ascii="Merriweather" w:hAnsi="Merriweather" w:eastAsia="Merriweather" w:cs="Merriweather"/>
                <w:b w:val="1"/>
                <w:bCs w:val="1"/>
                <w:sz w:val="28"/>
                <w:szCs w:val="28"/>
                <w:lang w:val="en-US"/>
              </w:rPr>
              <w:t xml:space="preserve">), </w:t>
            </w:r>
            <w:r w:rsidRPr="7578D0FB" w:rsidR="00125F73">
              <w:rPr>
                <w:rFonts w:ascii="Merriweather" w:hAnsi="Merriweather" w:eastAsia="Merriweather" w:cs="Merriweather"/>
                <w:b w:val="1"/>
                <w:bCs w:val="1"/>
                <w:sz w:val="28"/>
                <w:szCs w:val="28"/>
                <w:lang w:val="en-US"/>
              </w:rPr>
              <w:t>MIN(</w:t>
            </w:r>
            <w:r w:rsidRPr="7578D0FB" w:rsidR="00125F73">
              <w:rPr>
                <w:rFonts w:ascii="Merriweather" w:hAnsi="Merriweather" w:eastAsia="Merriweather" w:cs="Merriweather"/>
                <w:b w:val="1"/>
                <w:bCs w:val="1"/>
                <w:sz w:val="28"/>
                <w:szCs w:val="28"/>
                <w:lang w:val="en-US"/>
              </w:rPr>
              <w:t xml:space="preserve">), </w:t>
            </w:r>
            <w:r w:rsidRPr="7578D0FB" w:rsidR="00125F73">
              <w:rPr>
                <w:rFonts w:ascii="Merriweather" w:hAnsi="Merriweather" w:eastAsia="Merriweather" w:cs="Merriweather"/>
                <w:b w:val="1"/>
                <w:bCs w:val="1"/>
                <w:sz w:val="28"/>
                <w:szCs w:val="28"/>
                <w:lang w:val="en-US"/>
              </w:rPr>
              <w:t>MAX(</w:t>
            </w:r>
            <w:r w:rsidRPr="7578D0FB" w:rsidR="00125F73">
              <w:rPr>
                <w:rFonts w:ascii="Merriweather" w:hAnsi="Merriweather" w:eastAsia="Merriweather" w:cs="Merriweather"/>
                <w:b w:val="1"/>
                <w:bCs w:val="1"/>
                <w:sz w:val="28"/>
                <w:szCs w:val="28"/>
                <w:lang w:val="en-US"/>
              </w:rPr>
              <w:t>)</w:t>
            </w:r>
          </w:p>
        </w:tc>
        <w:tc>
          <w:tcPr>
            <w:tcW w:w="5040" w:type="dxa"/>
            <w:tcMar/>
          </w:tcPr>
          <w:p w:rsidR="00D12237" w:rsidRDefault="00125F73" w14:paraId="5A68A5EB" wp14:textId="77777777">
            <w:pPr>
              <w:widowControl w:val="0"/>
              <w:spacing w:line="240" w:lineRule="auto"/>
              <w:rPr>
                <w:rFonts w:ascii="Merriweather" w:hAnsi="Merriweather" w:eastAsia="Merriweather" w:cs="Merriweather"/>
                <w:sz w:val="28"/>
                <w:szCs w:val="28"/>
              </w:rPr>
            </w:pPr>
            <w:r>
              <w:rPr>
                <w:rFonts w:ascii="Merriweather" w:hAnsi="Merriweather" w:eastAsia="Merriweather" w:cs="Merriweather"/>
                <w:sz w:val="28"/>
                <w:szCs w:val="28"/>
              </w:rPr>
              <w:t>Aggregate functions used as window functions to calculate running totals, averages, or other metrics within partitions.</w:t>
            </w:r>
          </w:p>
        </w:tc>
        <w:tc>
          <w:tcPr>
            <w:tcW w:w="7455" w:type="dxa"/>
            <w:tcMar/>
          </w:tcPr>
          <w:p w:rsidR="00D12237" w:rsidP="7578D0FB" w:rsidRDefault="00125F73" w14:paraId="3F701C33" wp14:textId="77777777">
            <w:pPr>
              <w:widowControl w:val="0"/>
              <w:spacing w:line="240" w:lineRule="auto"/>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SUM(column) OVER (PARTITION BY partition_column ORDER BY order_column)</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AVG(column) OVER (PARTITION BY partition_column ORDER BY order_column)</w:t>
            </w:r>
            <w:r w:rsidRPr="7578D0FB" w:rsidR="00125F73">
              <w:rPr>
                <w:rFonts w:ascii="Merriweather" w:hAnsi="Merriweather" w:eastAsia="Merriweather" w:cs="Merriweather"/>
                <w:sz w:val="28"/>
                <w:szCs w:val="28"/>
                <w:lang w:val="en-US"/>
              </w:rPr>
              <w:t>,</w:t>
            </w:r>
          </w:p>
        </w:tc>
      </w:tr>
    </w:tbl>
    <w:p xmlns:wp14="http://schemas.microsoft.com/office/word/2010/wordml" w:rsidR="00D12237" w:rsidRDefault="00D12237" w14:paraId="5A39BBE3" wp14:textId="77777777">
      <w:pPr>
        <w:rPr>
          <w:rFonts w:ascii="Merriweather" w:hAnsi="Merriweather" w:eastAsia="Merriweather" w:cs="Merriweather"/>
          <w:sz w:val="28"/>
          <w:szCs w:val="28"/>
        </w:rPr>
      </w:pPr>
    </w:p>
    <w:p xmlns:wp14="http://schemas.microsoft.com/office/word/2010/wordml" w:rsidR="00D12237" w:rsidP="7578D0FB" w:rsidRDefault="00125F73" w14:paraId="7571A6C5" wp14:textId="77777777">
      <w:pPr>
        <w:pStyle w:val="Heading3"/>
        <w:keepNext w:val="0"/>
        <w:keepLines w:val="0"/>
        <w:spacing w:before="280"/>
        <w:rPr>
          <w:rFonts w:ascii="Merriweather" w:hAnsi="Merriweather" w:eastAsia="Merriweather" w:cs="Merriweather"/>
          <w:b w:val="1"/>
          <w:bCs w:val="1"/>
          <w:color w:val="000000"/>
          <w:lang w:val="en-US"/>
        </w:rPr>
      </w:pPr>
      <w:bookmarkStart w:name="_4wqdnp47mn2f" w:id="3"/>
      <w:bookmarkEnd w:id="3"/>
      <w:r w:rsidRPr="7578D0FB" w:rsidR="00125F73">
        <w:rPr>
          <w:rFonts w:ascii="Merriweather" w:hAnsi="Merriweather" w:eastAsia="Merriweather" w:cs="Merriweather"/>
          <w:b w:val="1"/>
          <w:bCs w:val="1"/>
          <w:color w:val="188038"/>
          <w:lang w:val="en-US"/>
        </w:rPr>
        <w:t>OVER()</w:t>
      </w:r>
      <w:r w:rsidRPr="7578D0FB" w:rsidR="00125F73">
        <w:rPr>
          <w:rFonts w:ascii="Merriweather" w:hAnsi="Merriweather" w:eastAsia="Merriweather" w:cs="Merriweather"/>
          <w:b w:val="1"/>
          <w:bCs w:val="1"/>
          <w:color w:val="000000" w:themeColor="text1" w:themeTint="FF" w:themeShade="FF"/>
          <w:lang w:val="en-US"/>
        </w:rPr>
        <w:t xml:space="preserve"> Clause:</w:t>
      </w:r>
    </w:p>
    <w:p xmlns:wp14="http://schemas.microsoft.com/office/word/2010/wordml" w:rsidR="00D12237" w:rsidP="7578D0FB" w:rsidRDefault="00125F73" w14:paraId="24FCA6C6"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The </w:t>
      </w:r>
      <w:r w:rsidRPr="7578D0FB" w:rsidR="00125F73">
        <w:rPr>
          <w:rFonts w:ascii="Merriweather" w:hAnsi="Merriweather" w:eastAsia="Merriweather" w:cs="Merriweather"/>
          <w:color w:val="188038"/>
          <w:sz w:val="28"/>
          <w:szCs w:val="28"/>
          <w:lang w:val="en-US"/>
        </w:rPr>
        <w:t>OVER()</w:t>
      </w:r>
      <w:r w:rsidRPr="7578D0FB" w:rsidR="00125F73">
        <w:rPr>
          <w:rFonts w:ascii="Merriweather" w:hAnsi="Merriweather" w:eastAsia="Merriweather" w:cs="Merriweather"/>
          <w:sz w:val="28"/>
          <w:szCs w:val="28"/>
          <w:lang w:val="en-US"/>
        </w:rPr>
        <w:t xml:space="preserve"> clause defines the window over which the window function will operate. It can include:</w:t>
      </w:r>
    </w:p>
    <w:p xmlns:wp14="http://schemas.microsoft.com/office/word/2010/wordml" w:rsidR="00D12237" w:rsidRDefault="00125F73" w14:paraId="626EC0AE" wp14:textId="77777777">
      <w:pPr>
        <w:numPr>
          <w:ilvl w:val="0"/>
          <w:numId w:val="10"/>
        </w:numPr>
        <w:spacing w:before="240"/>
        <w:rPr>
          <w:sz w:val="28"/>
          <w:szCs w:val="28"/>
        </w:rPr>
      </w:pPr>
      <w:r>
        <w:rPr>
          <w:rFonts w:ascii="Merriweather" w:hAnsi="Merriweather" w:eastAsia="Merriweather" w:cs="Merriweather"/>
          <w:b/>
          <w:sz w:val="28"/>
          <w:szCs w:val="28"/>
        </w:rPr>
        <w:t>PARTITION BY</w:t>
      </w:r>
      <w:r>
        <w:rPr>
          <w:rFonts w:ascii="Merriweather" w:hAnsi="Merriweather" w:eastAsia="Merriweather" w:cs="Merriweather"/>
          <w:sz w:val="28"/>
          <w:szCs w:val="28"/>
        </w:rPr>
        <w:t>: Divides the result set into partitions (groups of rows), with each partition getting its own set of calculations.</w:t>
      </w:r>
    </w:p>
    <w:p xmlns:wp14="http://schemas.microsoft.com/office/word/2010/wordml" w:rsidR="00D12237" w:rsidP="7578D0FB" w:rsidRDefault="00125F73" w14:paraId="1951FDFD" wp14:textId="77777777">
      <w:pPr>
        <w:numPr>
          <w:ilvl w:val="0"/>
          <w:numId w:val="10"/>
        </w:numPr>
        <w:rPr>
          <w:sz w:val="28"/>
          <w:szCs w:val="28"/>
          <w:lang w:val="en-US"/>
        </w:rPr>
      </w:pPr>
      <w:r w:rsidRPr="7578D0FB" w:rsidR="00125F73">
        <w:rPr>
          <w:rFonts w:ascii="Merriweather" w:hAnsi="Merriweather" w:eastAsia="Merriweather" w:cs="Merriweather"/>
          <w:b w:val="1"/>
          <w:bCs w:val="1"/>
          <w:sz w:val="28"/>
          <w:szCs w:val="28"/>
          <w:lang w:val="en-US"/>
        </w:rPr>
        <w:t>ORDER BY</w:t>
      </w:r>
      <w:r w:rsidRPr="7578D0FB" w:rsidR="00125F73">
        <w:rPr>
          <w:rFonts w:ascii="Merriweather" w:hAnsi="Merriweather" w:eastAsia="Merriweather" w:cs="Merriweather"/>
          <w:sz w:val="28"/>
          <w:szCs w:val="28"/>
          <w:lang w:val="en-US"/>
        </w:rPr>
        <w:t xml:space="preserve">: Specifies the order of rows within the window, which is often required for functions like </w:t>
      </w:r>
      <w:r w:rsidRPr="7578D0FB" w:rsidR="00125F73">
        <w:rPr>
          <w:rFonts w:ascii="Merriweather" w:hAnsi="Merriweather" w:eastAsia="Merriweather" w:cs="Merriweather"/>
          <w:color w:val="188038"/>
          <w:sz w:val="28"/>
          <w:szCs w:val="28"/>
          <w:lang w:val="en-US"/>
        </w:rPr>
        <w:t>ROW_NUMBER()</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RANK()</w:t>
      </w:r>
      <w:r w:rsidRPr="7578D0FB" w:rsidR="00125F73">
        <w:rPr>
          <w:rFonts w:ascii="Merriweather" w:hAnsi="Merriweather" w:eastAsia="Merriweather" w:cs="Merriweather"/>
          <w:sz w:val="28"/>
          <w:szCs w:val="28"/>
          <w:lang w:val="en-US"/>
        </w:rPr>
        <w:t>, and others.</w:t>
      </w:r>
    </w:p>
    <w:p xmlns:wp14="http://schemas.microsoft.com/office/word/2010/wordml" w:rsidR="00D12237" w:rsidRDefault="00125F73" w14:paraId="2B4EE2B5" wp14:textId="77777777">
      <w:pPr>
        <w:numPr>
          <w:ilvl w:val="0"/>
          <w:numId w:val="10"/>
        </w:numPr>
        <w:spacing w:after="240"/>
        <w:rPr>
          <w:sz w:val="28"/>
          <w:szCs w:val="28"/>
        </w:rPr>
      </w:pPr>
      <w:r>
        <w:rPr>
          <w:rFonts w:ascii="Merriweather" w:hAnsi="Merriweather" w:eastAsia="Merriweather" w:cs="Merriweather"/>
          <w:b/>
          <w:sz w:val="28"/>
          <w:szCs w:val="28"/>
        </w:rPr>
        <w:t>ROWS BETWEEN</w:t>
      </w:r>
      <w:r>
        <w:rPr>
          <w:rFonts w:ascii="Merriweather" w:hAnsi="Merriweather" w:eastAsia="Merriweather" w:cs="Merriweather"/>
          <w:sz w:val="28"/>
          <w:szCs w:val="28"/>
        </w:rPr>
        <w:t>: Defines a specific frame of rows within the partition to perform calculations on (e.g., a sliding window).</w:t>
      </w:r>
    </w:p>
    <w:p xmlns:wp14="http://schemas.microsoft.com/office/word/2010/wordml" w:rsidR="00D12237" w:rsidRDefault="00D12237" w14:paraId="41C8F396" wp14:textId="77777777">
      <w:pPr>
        <w:rPr>
          <w:rFonts w:ascii="Merriweather" w:hAnsi="Merriweather" w:eastAsia="Merriweather" w:cs="Merriweather"/>
          <w:sz w:val="28"/>
          <w:szCs w:val="28"/>
        </w:rPr>
      </w:pPr>
    </w:p>
    <w:p xmlns:wp14="http://schemas.microsoft.com/office/word/2010/wordml" w:rsidR="00D12237" w:rsidP="7578D0FB" w:rsidRDefault="00125F73" w14:paraId="6FBC8737" wp14:textId="77777777">
      <w:pPr>
        <w:pStyle w:val="Heading3"/>
        <w:keepNext w:val="0"/>
        <w:keepLines w:val="0"/>
        <w:spacing w:before="280"/>
        <w:rPr>
          <w:rFonts w:ascii="Merriweather" w:hAnsi="Merriweather" w:eastAsia="Merriweather" w:cs="Merriweather"/>
          <w:b w:val="1"/>
          <w:bCs w:val="1"/>
          <w:color w:val="000000"/>
          <w:lang w:val="en-US"/>
        </w:rPr>
      </w:pPr>
      <w:bookmarkStart w:name="_xh6xdcyw248x" w:id="4"/>
      <w:bookmarkEnd w:id="4"/>
      <w:r w:rsidRPr="7578D0FB" w:rsidR="00125F73">
        <w:rPr>
          <w:rFonts w:ascii="Merriweather" w:hAnsi="Merriweather" w:eastAsia="Merriweather" w:cs="Merriweather"/>
          <w:b w:val="1"/>
          <w:bCs w:val="1"/>
          <w:color w:val="000000" w:themeColor="text1" w:themeTint="FF" w:themeShade="FF"/>
          <w:lang w:val="en-US"/>
        </w:rPr>
        <w:t>FIRST_VALUE() Function in MySQL</w:t>
      </w:r>
    </w:p>
    <w:p xmlns:wp14="http://schemas.microsoft.com/office/word/2010/wordml" w:rsidR="00D12237" w:rsidP="7578D0FB" w:rsidRDefault="00125F73" w14:paraId="212C23F7"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The </w:t>
      </w:r>
      <w:r w:rsidRPr="7578D0FB" w:rsidR="00125F73">
        <w:rPr>
          <w:rFonts w:ascii="Merriweather" w:hAnsi="Merriweather" w:eastAsia="Merriweather" w:cs="Merriweather"/>
          <w:color w:val="188038"/>
          <w:sz w:val="28"/>
          <w:szCs w:val="28"/>
          <w:lang w:val="en-US"/>
        </w:rPr>
        <w:t>FIRST_</w:t>
      </w:r>
      <w:r w:rsidRPr="7578D0FB" w:rsidR="00125F73">
        <w:rPr>
          <w:rFonts w:ascii="Merriweather" w:hAnsi="Merriweather" w:eastAsia="Merriweather" w:cs="Merriweather"/>
          <w:color w:val="188038"/>
          <w:sz w:val="28"/>
          <w:szCs w:val="28"/>
          <w:lang w:val="en-US"/>
        </w:rPr>
        <w:t>VALUE(</w:t>
      </w:r>
      <w:r w:rsidRPr="7578D0FB" w:rsidR="00125F73">
        <w:rPr>
          <w:rFonts w:ascii="Merriweather" w:hAnsi="Merriweather" w:eastAsia="Merriweather" w:cs="Merriweather"/>
          <w:color w:val="188038"/>
          <w:sz w:val="28"/>
          <w:szCs w:val="28"/>
          <w:lang w:val="en-US"/>
        </w:rPr>
        <w:t>)</w:t>
      </w:r>
      <w:r w:rsidRPr="7578D0FB" w:rsidR="00125F73">
        <w:rPr>
          <w:rFonts w:ascii="Merriweather" w:hAnsi="Merriweather" w:eastAsia="Merriweather" w:cs="Merriweather"/>
          <w:sz w:val="28"/>
          <w:szCs w:val="28"/>
          <w:lang w:val="en-US"/>
        </w:rPr>
        <w:t xml:space="preserve"> function is a window function in MySQL that retrieves the first value of a column within a specified window (group of rows). The window is </w:t>
      </w:r>
      <w:r w:rsidRPr="7578D0FB" w:rsidR="00125F73">
        <w:rPr>
          <w:rFonts w:ascii="Merriweather" w:hAnsi="Merriweather" w:eastAsia="Merriweather" w:cs="Merriweather"/>
          <w:sz w:val="28"/>
          <w:szCs w:val="28"/>
          <w:lang w:val="en-US"/>
        </w:rPr>
        <w:t>determined</w:t>
      </w:r>
      <w:r w:rsidRPr="7578D0FB" w:rsidR="00125F73">
        <w:rPr>
          <w:rFonts w:ascii="Merriweather" w:hAnsi="Merriweather" w:eastAsia="Merriweather" w:cs="Merriweather"/>
          <w:sz w:val="28"/>
          <w:szCs w:val="28"/>
          <w:lang w:val="en-US"/>
        </w:rPr>
        <w:t xml:space="preserve"> by the </w:t>
      </w:r>
      <w:r w:rsidRPr="7578D0FB" w:rsidR="00125F73">
        <w:rPr>
          <w:rFonts w:ascii="Merriweather" w:hAnsi="Merriweather" w:eastAsia="Merriweather" w:cs="Merriweather"/>
          <w:color w:val="188038"/>
          <w:sz w:val="28"/>
          <w:szCs w:val="28"/>
          <w:lang w:val="en-US"/>
        </w:rPr>
        <w:t>PARTITION BY</w:t>
      </w:r>
      <w:r w:rsidRPr="7578D0FB" w:rsidR="00125F73">
        <w:rPr>
          <w:rFonts w:ascii="Merriweather" w:hAnsi="Merriweather" w:eastAsia="Merriweather" w:cs="Merriweather"/>
          <w:sz w:val="28"/>
          <w:szCs w:val="28"/>
          <w:lang w:val="en-US"/>
        </w:rPr>
        <w:t xml:space="preserve"> and </w:t>
      </w:r>
      <w:r w:rsidRPr="7578D0FB" w:rsidR="00125F73">
        <w:rPr>
          <w:rFonts w:ascii="Merriweather" w:hAnsi="Merriweather" w:eastAsia="Merriweather" w:cs="Merriweather"/>
          <w:color w:val="188038"/>
          <w:sz w:val="28"/>
          <w:szCs w:val="28"/>
          <w:lang w:val="en-US"/>
        </w:rPr>
        <w:t>ORDER BY</w:t>
      </w:r>
      <w:r w:rsidRPr="7578D0FB" w:rsidR="00125F73">
        <w:rPr>
          <w:rFonts w:ascii="Merriweather" w:hAnsi="Merriweather" w:eastAsia="Merriweather" w:cs="Merriweather"/>
          <w:sz w:val="28"/>
          <w:szCs w:val="28"/>
          <w:lang w:val="en-US"/>
        </w:rPr>
        <w:t xml:space="preserve"> clauses, which control how the rows are grouped and ordered.</w:t>
      </w:r>
    </w:p>
    <w:p xmlns:wp14="http://schemas.microsoft.com/office/word/2010/wordml" w:rsidR="00D12237" w:rsidRDefault="00125F73" w14:paraId="1FE13E8E" wp14:textId="77777777">
      <w:pPr>
        <w:pStyle w:val="Heading3"/>
        <w:keepNext w:val="0"/>
        <w:keepLines w:val="0"/>
        <w:spacing w:before="280"/>
        <w:rPr>
          <w:rFonts w:ascii="Merriweather" w:hAnsi="Merriweather" w:eastAsia="Merriweather" w:cs="Merriweather"/>
          <w:b/>
          <w:color w:val="000000"/>
        </w:rPr>
      </w:pPr>
      <w:bookmarkStart w:name="_rikly8lxmub3" w:colFirst="0" w:colLast="0" w:id="5"/>
      <w:bookmarkEnd w:id="5"/>
      <w:r>
        <w:rPr>
          <w:rFonts w:ascii="Merriweather" w:hAnsi="Merriweather" w:eastAsia="Merriweather" w:cs="Merriweather"/>
          <w:b/>
          <w:color w:val="000000"/>
        </w:rPr>
        <w:t>Syntax:</w:t>
      </w:r>
    </w:p>
    <w:p xmlns:wp14="http://schemas.microsoft.com/office/word/2010/wordml" w:rsidR="00D12237" w:rsidP="7578D0FB" w:rsidRDefault="00125F73" w14:paraId="43C3958C" wp14:textId="77777777">
      <w:pPr>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sql</w:t>
      </w:r>
    </w:p>
    <w:p xmlns:wp14="http://schemas.microsoft.com/office/word/2010/wordml" w:rsidR="00D12237" w:rsidP="7578D0FB" w:rsidRDefault="00125F73" w14:paraId="705E8BED"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FIRST_</w:t>
      </w:r>
      <w:r w:rsidRPr="7578D0FB" w:rsidR="00125F73">
        <w:rPr>
          <w:rFonts w:ascii="Merriweather" w:hAnsi="Merriweather" w:eastAsia="Merriweather" w:cs="Merriweather"/>
          <w:color w:val="188038"/>
          <w:sz w:val="28"/>
          <w:szCs w:val="28"/>
          <w:lang w:val="en-US"/>
        </w:rPr>
        <w:t>VALUE(</w:t>
      </w:r>
      <w:r w:rsidRPr="7578D0FB" w:rsidR="00125F73">
        <w:rPr>
          <w:rFonts w:ascii="Merriweather" w:hAnsi="Merriweather" w:eastAsia="Merriweather" w:cs="Merriweather"/>
          <w:color w:val="188038"/>
          <w:sz w:val="28"/>
          <w:szCs w:val="28"/>
          <w:lang w:val="en-US"/>
        </w:rPr>
        <w:t xml:space="preserve">expression) OVER (PARTITION BY </w:t>
      </w:r>
      <w:r w:rsidRPr="7578D0FB" w:rsidR="00125F73">
        <w:rPr>
          <w:rFonts w:ascii="Merriweather" w:hAnsi="Merriweather" w:eastAsia="Merriweather" w:cs="Merriweather"/>
          <w:color w:val="188038"/>
          <w:sz w:val="28"/>
          <w:szCs w:val="28"/>
          <w:lang w:val="en-US"/>
        </w:rPr>
        <w:t>partition_column</w:t>
      </w:r>
      <w:r w:rsidRPr="7578D0FB" w:rsidR="00125F73">
        <w:rPr>
          <w:rFonts w:ascii="Merriweather" w:hAnsi="Merriweather" w:eastAsia="Merriweather" w:cs="Merriweather"/>
          <w:color w:val="188038"/>
          <w:sz w:val="28"/>
          <w:szCs w:val="28"/>
          <w:lang w:val="en-US"/>
        </w:rPr>
        <w:t xml:space="preserve"> ORDER BY </w:t>
      </w:r>
      <w:r w:rsidRPr="7578D0FB" w:rsidR="00125F73">
        <w:rPr>
          <w:rFonts w:ascii="Merriweather" w:hAnsi="Merriweather" w:eastAsia="Merriweather" w:cs="Merriweather"/>
          <w:color w:val="188038"/>
          <w:sz w:val="28"/>
          <w:szCs w:val="28"/>
          <w:lang w:val="en-US"/>
        </w:rPr>
        <w:t>order_column</w:t>
      </w:r>
      <w:r w:rsidRPr="7578D0FB" w:rsidR="00125F73">
        <w:rPr>
          <w:rFonts w:ascii="Merriweather" w:hAnsi="Merriweather" w:eastAsia="Merriweather" w:cs="Merriweather"/>
          <w:color w:val="188038"/>
          <w:sz w:val="28"/>
          <w:szCs w:val="28"/>
          <w:lang w:val="en-US"/>
        </w:rPr>
        <w:t xml:space="preserve"> [ROWS </w:t>
      </w:r>
      <w:r w:rsidRPr="7578D0FB" w:rsidR="00125F73">
        <w:rPr>
          <w:rFonts w:ascii="Merriweather" w:hAnsi="Merriweather" w:eastAsia="Merriweather" w:cs="Merriweather"/>
          <w:color w:val="188038"/>
          <w:sz w:val="28"/>
          <w:szCs w:val="28"/>
          <w:lang w:val="en-US"/>
        </w:rPr>
        <w:t>frame_specification</w:t>
      </w:r>
      <w:r w:rsidRPr="7578D0FB" w:rsidR="00125F73">
        <w:rPr>
          <w:rFonts w:ascii="Merriweather" w:hAnsi="Merriweather" w:eastAsia="Merriweather" w:cs="Merriweather"/>
          <w:color w:val="188038"/>
          <w:sz w:val="28"/>
          <w:szCs w:val="28"/>
          <w:lang w:val="en-US"/>
        </w:rPr>
        <w:t>])</w:t>
      </w:r>
    </w:p>
    <w:p xmlns:wp14="http://schemas.microsoft.com/office/word/2010/wordml" w:rsidR="00D12237" w:rsidRDefault="00D12237" w14:paraId="72A3D3EC" wp14:textId="77777777">
      <w:pPr>
        <w:rPr>
          <w:rFonts w:ascii="Merriweather" w:hAnsi="Merriweather" w:eastAsia="Merriweather" w:cs="Merriweather"/>
          <w:sz w:val="28"/>
          <w:szCs w:val="28"/>
        </w:rPr>
      </w:pPr>
    </w:p>
    <w:p xmlns:wp14="http://schemas.microsoft.com/office/word/2010/wordml" w:rsidR="00D12237" w:rsidRDefault="00125F73" w14:paraId="06C47EC4" wp14:textId="77777777">
      <w:pPr>
        <w:numPr>
          <w:ilvl w:val="0"/>
          <w:numId w:val="12"/>
        </w:numPr>
        <w:spacing w:before="240"/>
        <w:rPr>
          <w:sz w:val="28"/>
          <w:szCs w:val="28"/>
        </w:rPr>
      </w:pPr>
      <w:r>
        <w:rPr>
          <w:rFonts w:ascii="Merriweather" w:hAnsi="Merriweather" w:eastAsia="Merriweather" w:cs="Merriweather"/>
          <w:b/>
          <w:sz w:val="28"/>
          <w:szCs w:val="28"/>
        </w:rPr>
        <w:t>expression</w:t>
      </w:r>
      <w:r>
        <w:rPr>
          <w:rFonts w:ascii="Merriweather" w:hAnsi="Merriweather" w:eastAsia="Merriweather" w:cs="Merriweather"/>
          <w:sz w:val="28"/>
          <w:szCs w:val="28"/>
        </w:rPr>
        <w:t>: The column or expression for which you want the first value.</w:t>
      </w:r>
    </w:p>
    <w:p xmlns:wp14="http://schemas.microsoft.com/office/word/2010/wordml" w:rsidR="00D12237" w:rsidP="7578D0FB" w:rsidRDefault="00125F73" w14:paraId="4735ECF6" wp14:textId="77777777">
      <w:pPr>
        <w:numPr>
          <w:ilvl w:val="0"/>
          <w:numId w:val="12"/>
        </w:numPr>
        <w:rPr>
          <w:sz w:val="28"/>
          <w:szCs w:val="28"/>
          <w:lang w:val="en-US"/>
        </w:rPr>
      </w:pPr>
      <w:r w:rsidRPr="7578D0FB" w:rsidR="00125F73">
        <w:rPr>
          <w:rFonts w:ascii="Merriweather" w:hAnsi="Merriweather" w:eastAsia="Merriweather" w:cs="Merriweather"/>
          <w:b w:val="1"/>
          <w:bCs w:val="1"/>
          <w:sz w:val="28"/>
          <w:szCs w:val="28"/>
          <w:lang w:val="en-US"/>
        </w:rPr>
        <w:t>PARTITION BY</w:t>
      </w:r>
      <w:r w:rsidRPr="7578D0FB" w:rsidR="00125F73">
        <w:rPr>
          <w:rFonts w:ascii="Merriweather" w:hAnsi="Merriweather" w:eastAsia="Merriweather" w:cs="Merriweather"/>
          <w:sz w:val="28"/>
          <w:szCs w:val="28"/>
          <w:lang w:val="en-US"/>
        </w:rPr>
        <w:t xml:space="preserve">: (Optional) Divides the result set into partitions. The function </w:t>
      </w:r>
      <w:r w:rsidRPr="7578D0FB" w:rsidR="00125F73">
        <w:rPr>
          <w:rFonts w:ascii="Merriweather" w:hAnsi="Merriweather" w:eastAsia="Merriweather" w:cs="Merriweather"/>
          <w:sz w:val="28"/>
          <w:szCs w:val="28"/>
          <w:lang w:val="en-US"/>
        </w:rPr>
        <w:t>operates</w:t>
      </w:r>
      <w:r w:rsidRPr="7578D0FB" w:rsidR="00125F73">
        <w:rPr>
          <w:rFonts w:ascii="Merriweather" w:hAnsi="Merriweather" w:eastAsia="Merriweather" w:cs="Merriweather"/>
          <w:sz w:val="28"/>
          <w:szCs w:val="28"/>
          <w:lang w:val="en-US"/>
        </w:rPr>
        <w:t xml:space="preserve"> on each partition separately.</w:t>
      </w:r>
    </w:p>
    <w:p xmlns:wp14="http://schemas.microsoft.com/office/word/2010/wordml" w:rsidR="00D12237" w:rsidP="7578D0FB" w:rsidRDefault="00125F73" w14:paraId="44BEB6FF" wp14:textId="77777777">
      <w:pPr>
        <w:numPr>
          <w:ilvl w:val="0"/>
          <w:numId w:val="12"/>
        </w:numPr>
        <w:rPr>
          <w:sz w:val="28"/>
          <w:szCs w:val="28"/>
          <w:lang w:val="en-US"/>
        </w:rPr>
      </w:pPr>
      <w:r w:rsidRPr="7578D0FB" w:rsidR="00125F73">
        <w:rPr>
          <w:rFonts w:ascii="Merriweather" w:hAnsi="Merriweather" w:eastAsia="Merriweather" w:cs="Merriweather"/>
          <w:b w:val="1"/>
          <w:bCs w:val="1"/>
          <w:sz w:val="28"/>
          <w:szCs w:val="28"/>
          <w:lang w:val="en-US"/>
        </w:rPr>
        <w:t>ORDER BY</w:t>
      </w:r>
      <w:r w:rsidRPr="7578D0FB" w:rsidR="00125F73">
        <w:rPr>
          <w:rFonts w:ascii="Merriweather" w:hAnsi="Merriweather" w:eastAsia="Merriweather" w:cs="Merriweather"/>
          <w:sz w:val="28"/>
          <w:szCs w:val="28"/>
          <w:lang w:val="en-US"/>
        </w:rPr>
        <w:t xml:space="preserve">: (Required) Specifies the order of rows within each partition to </w:t>
      </w:r>
      <w:r w:rsidRPr="7578D0FB" w:rsidR="00125F73">
        <w:rPr>
          <w:rFonts w:ascii="Merriweather" w:hAnsi="Merriweather" w:eastAsia="Merriweather" w:cs="Merriweather"/>
          <w:sz w:val="28"/>
          <w:szCs w:val="28"/>
          <w:lang w:val="en-US"/>
        </w:rPr>
        <w:t>determine</w:t>
      </w:r>
      <w:r w:rsidRPr="7578D0FB" w:rsidR="00125F73">
        <w:rPr>
          <w:rFonts w:ascii="Merriweather" w:hAnsi="Merriweather" w:eastAsia="Merriweather" w:cs="Merriweather"/>
          <w:sz w:val="28"/>
          <w:szCs w:val="28"/>
          <w:lang w:val="en-US"/>
        </w:rPr>
        <w:t xml:space="preserve"> which value is "first."</w:t>
      </w:r>
    </w:p>
    <w:p xmlns:wp14="http://schemas.microsoft.com/office/word/2010/wordml" w:rsidR="00D12237" w:rsidRDefault="00125F73" w14:paraId="1C70F937" wp14:textId="77777777">
      <w:pPr>
        <w:numPr>
          <w:ilvl w:val="0"/>
          <w:numId w:val="12"/>
        </w:numPr>
        <w:spacing w:after="240"/>
        <w:rPr>
          <w:sz w:val="28"/>
          <w:szCs w:val="28"/>
        </w:rPr>
      </w:pPr>
      <w:r>
        <w:rPr>
          <w:rFonts w:ascii="Merriweather" w:hAnsi="Merriweather" w:eastAsia="Merriweather" w:cs="Merriweather"/>
          <w:b/>
          <w:sz w:val="28"/>
          <w:szCs w:val="28"/>
        </w:rPr>
        <w:t>ROWS</w:t>
      </w:r>
      <w:r>
        <w:rPr>
          <w:rFonts w:ascii="Merriweather" w:hAnsi="Merriweather" w:eastAsia="Merriweather" w:cs="Merriweather"/>
          <w:sz w:val="28"/>
          <w:szCs w:val="28"/>
        </w:rPr>
        <w:t>: (Optional) Defines a specific window of rows within the partition. If omitted, the entire partition is considered.</w:t>
      </w:r>
    </w:p>
    <w:p xmlns:wp14="http://schemas.microsoft.com/office/word/2010/wordml" w:rsidR="00D12237" w:rsidRDefault="00125F73" w14:paraId="2E91418E" wp14:textId="77777777">
      <w:pPr>
        <w:pStyle w:val="Heading3"/>
        <w:keepNext w:val="0"/>
        <w:keepLines w:val="0"/>
        <w:spacing w:before="280"/>
        <w:rPr>
          <w:rFonts w:ascii="Merriweather" w:hAnsi="Merriweather" w:eastAsia="Merriweather" w:cs="Merriweather"/>
          <w:b/>
          <w:color w:val="000000"/>
        </w:rPr>
      </w:pPr>
      <w:bookmarkStart w:name="_xrna9wbeilzq" w:colFirst="0" w:colLast="0" w:id="6"/>
      <w:bookmarkEnd w:id="6"/>
      <w:r>
        <w:rPr>
          <w:rFonts w:ascii="Merriweather" w:hAnsi="Merriweather" w:eastAsia="Merriweather" w:cs="Merriweather"/>
          <w:b/>
          <w:color w:val="000000"/>
        </w:rPr>
        <w:t>Key Points:</w:t>
      </w:r>
    </w:p>
    <w:p xmlns:wp14="http://schemas.microsoft.com/office/word/2010/wordml" w:rsidR="00D12237" w:rsidP="7578D0FB" w:rsidRDefault="00125F73" w14:paraId="32112BED" wp14:textId="77777777">
      <w:pPr>
        <w:numPr>
          <w:ilvl w:val="0"/>
          <w:numId w:val="5"/>
        </w:numPr>
        <w:spacing w:before="240"/>
        <w:rPr>
          <w:sz w:val="28"/>
          <w:szCs w:val="28"/>
          <w:lang w:val="en-US"/>
        </w:rPr>
      </w:pPr>
      <w:r w:rsidRPr="7578D0FB" w:rsidR="00125F73">
        <w:rPr>
          <w:rFonts w:ascii="Merriweather" w:hAnsi="Merriweather" w:eastAsia="Merriweather" w:cs="Merriweather"/>
          <w:b w:val="1"/>
          <w:bCs w:val="1"/>
          <w:sz w:val="28"/>
          <w:szCs w:val="28"/>
          <w:lang w:val="en-US"/>
        </w:rPr>
        <w:t>Window Function</w:t>
      </w:r>
      <w:r w:rsidRPr="7578D0FB" w:rsidR="00125F73">
        <w:rPr>
          <w:rFonts w:ascii="Merriweather" w:hAnsi="Merriweather" w:eastAsia="Merriweather" w:cs="Merriweather"/>
          <w:sz w:val="28"/>
          <w:szCs w:val="28"/>
          <w:lang w:val="en-US"/>
        </w:rPr>
        <w:t>: Operates over a window of rows, not just the entire table.</w:t>
      </w:r>
    </w:p>
    <w:p xmlns:wp14="http://schemas.microsoft.com/office/word/2010/wordml" w:rsidR="00D12237" w:rsidP="7578D0FB" w:rsidRDefault="00125F73" w14:paraId="1F19480F" wp14:textId="77777777">
      <w:pPr>
        <w:numPr>
          <w:ilvl w:val="0"/>
          <w:numId w:val="5"/>
        </w:numPr>
        <w:rPr>
          <w:sz w:val="28"/>
          <w:szCs w:val="28"/>
          <w:lang w:val="en-US"/>
        </w:rPr>
      </w:pPr>
      <w:r w:rsidRPr="7578D0FB" w:rsidR="00125F73">
        <w:rPr>
          <w:rFonts w:ascii="Merriweather" w:hAnsi="Merriweather" w:eastAsia="Merriweather" w:cs="Merriweather"/>
          <w:b w:val="1"/>
          <w:bCs w:val="1"/>
          <w:sz w:val="28"/>
          <w:szCs w:val="28"/>
          <w:lang w:val="en-US"/>
        </w:rPr>
        <w:t>PARTITION BY</w:t>
      </w:r>
      <w:r w:rsidRPr="7578D0FB" w:rsidR="00125F73">
        <w:rPr>
          <w:rFonts w:ascii="Merriweather" w:hAnsi="Merriweather" w:eastAsia="Merriweather" w:cs="Merriweather"/>
          <w:sz w:val="28"/>
          <w:szCs w:val="28"/>
          <w:lang w:val="en-US"/>
        </w:rPr>
        <w:t>: Groups rows into partitions, allowing separate calculations for each group.</w:t>
      </w:r>
    </w:p>
    <w:p xmlns:wp14="http://schemas.microsoft.com/office/word/2010/wordml" w:rsidR="00D12237" w:rsidP="7578D0FB" w:rsidRDefault="00125F73" w14:paraId="74EEB584" wp14:textId="77777777">
      <w:pPr>
        <w:numPr>
          <w:ilvl w:val="0"/>
          <w:numId w:val="5"/>
        </w:numPr>
        <w:spacing w:after="240"/>
        <w:rPr>
          <w:sz w:val="28"/>
          <w:szCs w:val="28"/>
          <w:lang w:val="en-US"/>
        </w:rPr>
      </w:pPr>
      <w:r w:rsidRPr="7578D0FB" w:rsidR="00125F73">
        <w:rPr>
          <w:rFonts w:ascii="Merriweather" w:hAnsi="Merriweather" w:eastAsia="Merriweather" w:cs="Merriweather"/>
          <w:b w:val="1"/>
          <w:bCs w:val="1"/>
          <w:sz w:val="28"/>
          <w:szCs w:val="28"/>
          <w:lang w:val="en-US"/>
        </w:rPr>
        <w:t>ORDER BY</w:t>
      </w:r>
      <w:r w:rsidRPr="7578D0FB" w:rsidR="00125F73">
        <w:rPr>
          <w:rFonts w:ascii="Merriweather" w:hAnsi="Merriweather" w:eastAsia="Merriweather" w:cs="Merriweather"/>
          <w:sz w:val="28"/>
          <w:szCs w:val="28"/>
          <w:lang w:val="en-US"/>
        </w:rPr>
        <w:t>: Defines the order of rows to determine the "first" value in the window.</w:t>
      </w:r>
    </w:p>
    <w:p xmlns:wp14="http://schemas.microsoft.com/office/word/2010/wordml" w:rsidR="00D12237" w:rsidP="7578D0FB" w:rsidRDefault="00125F73" w14:paraId="6199B1DC" wp14:textId="77777777">
      <w:pPr>
        <w:pStyle w:val="Heading3"/>
        <w:spacing w:before="240" w:after="240"/>
        <w:rPr>
          <w:rFonts w:ascii="Merriweather" w:hAnsi="Merriweather" w:eastAsia="Merriweather" w:cs="Merriweather"/>
          <w:lang w:val="en-US"/>
        </w:rPr>
      </w:pPr>
      <w:bookmarkStart w:name="_86r9f21viqwg" w:id="7"/>
      <w:bookmarkEnd w:id="7"/>
      <w:r w:rsidRPr="7578D0FB" w:rsidR="00125F73">
        <w:rPr>
          <w:rFonts w:ascii="Merriweather" w:hAnsi="Merriweather" w:eastAsia="Merriweather" w:cs="Merriweather"/>
          <w:b w:val="1"/>
          <w:bCs w:val="1"/>
          <w:color w:val="000000" w:themeColor="text1" w:themeTint="FF" w:themeShade="FF"/>
          <w:lang w:val="en-US"/>
        </w:rPr>
        <w:t>SubQueries</w:t>
      </w:r>
    </w:p>
    <w:tbl>
      <w:tblPr>
        <w:tblStyle w:val="a0"/>
        <w:tblW w:w="16815"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2580"/>
        <w:gridCol w:w="7050"/>
        <w:gridCol w:w="7185"/>
      </w:tblGrid>
      <w:tr xmlns:wp14="http://schemas.microsoft.com/office/word/2010/wordml" w:rsidR="00D12237" w:rsidTr="7578D0FB" w14:paraId="561A2A42" wp14:textId="77777777">
        <w:trPr>
          <w:trHeight w:val="515"/>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65AB93BE" wp14:textId="77777777">
            <w:pPr>
              <w:rPr>
                <w:rFonts w:ascii="Merriweather" w:hAnsi="Merriweather" w:eastAsia="Merriweather" w:cs="Merriweather"/>
                <w:sz w:val="24"/>
                <w:szCs w:val="24"/>
              </w:rPr>
            </w:pPr>
            <w:r>
              <w:rPr>
                <w:rFonts w:ascii="Merriweather" w:hAnsi="Merriweather" w:eastAsia="Merriweather" w:cs="Merriweather"/>
                <w:b/>
                <w:sz w:val="24"/>
                <w:szCs w:val="24"/>
              </w:rPr>
              <w:t>Concept</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7BF504D8" wp14:textId="77777777">
            <w:pPr>
              <w:rPr>
                <w:rFonts w:ascii="Merriweather" w:hAnsi="Merriweather" w:eastAsia="Merriweather" w:cs="Merriweather"/>
                <w:sz w:val="24"/>
                <w:szCs w:val="24"/>
              </w:rPr>
            </w:pPr>
            <w:r>
              <w:rPr>
                <w:rFonts w:ascii="Merriweather" w:hAnsi="Merriweather" w:eastAsia="Merriweather" w:cs="Merriweather"/>
                <w:b/>
                <w:sz w:val="24"/>
                <w:szCs w:val="24"/>
              </w:rPr>
              <w:t>Explanation</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7F05F3AA" wp14:textId="77777777">
            <w:pPr>
              <w:rPr>
                <w:rFonts w:ascii="Merriweather" w:hAnsi="Merriweather" w:eastAsia="Merriweather" w:cs="Merriweather"/>
                <w:sz w:val="24"/>
                <w:szCs w:val="24"/>
              </w:rPr>
            </w:pPr>
            <w:r>
              <w:rPr>
                <w:rFonts w:ascii="Merriweather" w:hAnsi="Merriweather" w:eastAsia="Merriweather" w:cs="Merriweather"/>
                <w:b/>
                <w:sz w:val="24"/>
                <w:szCs w:val="24"/>
              </w:rPr>
              <w:t>Syntax</w:t>
            </w:r>
          </w:p>
        </w:tc>
      </w:tr>
      <w:tr xmlns:wp14="http://schemas.microsoft.com/office/word/2010/wordml" w:rsidR="00D12237" w:rsidTr="7578D0FB" w14:paraId="15A06C21" wp14:textId="77777777">
        <w:trPr>
          <w:trHeight w:val="1910"/>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31041A1B" wp14:textId="77777777">
            <w:pPr>
              <w:rPr>
                <w:rFonts w:ascii="Merriweather" w:hAnsi="Merriweather" w:eastAsia="Merriweather" w:cs="Merriweather"/>
                <w:sz w:val="24"/>
                <w:szCs w:val="24"/>
              </w:rPr>
            </w:pPr>
            <w:r>
              <w:rPr>
                <w:rFonts w:ascii="Merriweather" w:hAnsi="Merriweather" w:eastAsia="Merriweather" w:cs="Merriweather"/>
                <w:b/>
                <w:sz w:val="24"/>
                <w:szCs w:val="24"/>
              </w:rPr>
              <w:t>Subqueries</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53866E90"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sz w:val="24"/>
                <w:szCs w:val="24"/>
                <w:lang w:val="en-US"/>
              </w:rPr>
              <w:t xml:space="preserve">A subquery is a query embedded within another query, typically used to return data for the outer query. Can be used in </w:t>
            </w:r>
            <w:r w:rsidRPr="7578D0FB" w:rsidR="00125F73">
              <w:rPr>
                <w:rFonts w:ascii="Merriweather" w:hAnsi="Merriweather" w:eastAsia="Merriweather" w:cs="Merriweather"/>
                <w:color w:val="188038"/>
                <w:sz w:val="24"/>
                <w:szCs w:val="24"/>
                <w:lang w:val="en-US"/>
              </w:rPr>
              <w:t>SELECT</w:t>
            </w:r>
            <w:r w:rsidRPr="7578D0FB" w:rsidR="00125F73">
              <w:rPr>
                <w:rFonts w:ascii="Merriweather" w:hAnsi="Merriweather" w:eastAsia="Merriweather" w:cs="Merriweather"/>
                <w:sz w:val="24"/>
                <w:szCs w:val="24"/>
                <w:lang w:val="en-US"/>
              </w:rPr>
              <w:t xml:space="preserve">, </w:t>
            </w:r>
            <w:r w:rsidRPr="7578D0FB" w:rsidR="00125F73">
              <w:rPr>
                <w:rFonts w:ascii="Merriweather" w:hAnsi="Merriweather" w:eastAsia="Merriweather" w:cs="Merriweather"/>
                <w:color w:val="188038"/>
                <w:sz w:val="24"/>
                <w:szCs w:val="24"/>
                <w:lang w:val="en-US"/>
              </w:rPr>
              <w:t>WHERE</w:t>
            </w:r>
            <w:r w:rsidRPr="7578D0FB" w:rsidR="00125F73">
              <w:rPr>
                <w:rFonts w:ascii="Merriweather" w:hAnsi="Merriweather" w:eastAsia="Merriweather" w:cs="Merriweather"/>
                <w:sz w:val="24"/>
                <w:szCs w:val="24"/>
                <w:lang w:val="en-US"/>
              </w:rPr>
              <w:t xml:space="preserve">, or </w:t>
            </w:r>
            <w:r w:rsidRPr="7578D0FB" w:rsidR="00125F73">
              <w:rPr>
                <w:rFonts w:ascii="Merriweather" w:hAnsi="Merriweather" w:eastAsia="Merriweather" w:cs="Merriweather"/>
                <w:color w:val="188038"/>
                <w:sz w:val="24"/>
                <w:szCs w:val="24"/>
                <w:lang w:val="en-US"/>
              </w:rPr>
              <w:t>FROM</w:t>
            </w:r>
            <w:r w:rsidRPr="7578D0FB" w:rsidR="00125F73">
              <w:rPr>
                <w:rFonts w:ascii="Merriweather" w:hAnsi="Merriweather" w:eastAsia="Merriweather" w:cs="Merriweather"/>
                <w:sz w:val="24"/>
                <w:szCs w:val="24"/>
                <w:lang w:val="en-US"/>
              </w:rPr>
              <w:t xml:space="preserve"> clauses.</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60B3F117"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column2 FROM table_name WHERE column1 = (SELECT column_name FROM table_name WHERE condition);</w:t>
            </w:r>
          </w:p>
        </w:tc>
      </w:tr>
      <w:tr xmlns:wp14="http://schemas.microsoft.com/office/word/2010/wordml" w:rsidR="00D12237" w:rsidTr="7578D0FB" w14:paraId="1C9BF07C" wp14:textId="77777777">
        <w:trPr>
          <w:trHeight w:val="785"/>
        </w:trPr>
        <w:tc>
          <w:tcPr>
            <w:tcW w:w="1681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5C96EAF2" wp14:textId="77777777">
            <w:pPr>
              <w:rPr>
                <w:rFonts w:ascii="Merriweather" w:hAnsi="Merriweather" w:eastAsia="Merriweather" w:cs="Merriweather"/>
                <w:sz w:val="24"/>
                <w:szCs w:val="24"/>
              </w:rPr>
            </w:pPr>
            <w:r>
              <w:rPr>
                <w:rFonts w:ascii="Merriweather" w:hAnsi="Merriweather" w:eastAsia="Merriweather" w:cs="Merriweather"/>
                <w:b/>
                <w:sz w:val="24"/>
                <w:szCs w:val="24"/>
              </w:rPr>
              <w:t>Types of Subqueries</w:t>
            </w:r>
          </w:p>
        </w:tc>
      </w:tr>
      <w:tr xmlns:wp14="http://schemas.microsoft.com/office/word/2010/wordml" w:rsidR="00D12237" w:rsidTr="7578D0FB" w14:paraId="7B5A4F93" wp14:textId="77777777">
        <w:trPr>
          <w:trHeight w:val="1130"/>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2F0761A8" wp14:textId="77777777">
            <w:pPr>
              <w:rPr>
                <w:rFonts w:ascii="Merriweather" w:hAnsi="Merriweather" w:eastAsia="Merriweather" w:cs="Merriweather"/>
                <w:sz w:val="24"/>
                <w:szCs w:val="24"/>
              </w:rPr>
            </w:pPr>
            <w:r>
              <w:rPr>
                <w:rFonts w:ascii="Merriweather" w:hAnsi="Merriweather" w:eastAsia="Merriweather" w:cs="Merriweather"/>
                <w:b/>
                <w:sz w:val="24"/>
                <w:szCs w:val="24"/>
              </w:rPr>
              <w:t>Scalar Subquery</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42A5A5D3" wp14:textId="77777777">
            <w:pPr>
              <w:rPr>
                <w:rFonts w:ascii="Merriweather" w:hAnsi="Merriweather" w:eastAsia="Merriweather" w:cs="Merriweather"/>
                <w:sz w:val="24"/>
                <w:szCs w:val="24"/>
              </w:rPr>
            </w:pPr>
            <w:r>
              <w:rPr>
                <w:rFonts w:ascii="Merriweather" w:hAnsi="Merriweather" w:eastAsia="Merriweather" w:cs="Merriweather"/>
                <w:sz w:val="24"/>
                <w:szCs w:val="24"/>
              </w:rPr>
              <w:t>Returns a single value (1 row, 1 column).</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72EEC500"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column_name FROM table_name WHERE condition = (SELECT single_value FROM another_table WHERE condition);</w:t>
            </w:r>
          </w:p>
        </w:tc>
      </w:tr>
      <w:tr xmlns:wp14="http://schemas.microsoft.com/office/word/2010/wordml" w:rsidR="00D12237" w:rsidTr="7578D0FB" w14:paraId="093EB566" wp14:textId="77777777">
        <w:trPr>
          <w:trHeight w:val="1130"/>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2730C191" wp14:textId="77777777">
            <w:pPr>
              <w:rPr>
                <w:rFonts w:ascii="Merriweather" w:hAnsi="Merriweather" w:eastAsia="Merriweather" w:cs="Merriweather"/>
                <w:sz w:val="24"/>
                <w:szCs w:val="24"/>
              </w:rPr>
            </w:pPr>
            <w:r>
              <w:rPr>
                <w:rFonts w:ascii="Merriweather" w:hAnsi="Merriweather" w:eastAsia="Merriweather" w:cs="Merriweather"/>
                <w:b/>
                <w:sz w:val="24"/>
                <w:szCs w:val="24"/>
              </w:rPr>
              <w:t>Row Subquery</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1B090043" wp14:textId="77777777">
            <w:pPr>
              <w:rPr>
                <w:rFonts w:ascii="Merriweather" w:hAnsi="Merriweather" w:eastAsia="Merriweather" w:cs="Merriweather"/>
                <w:sz w:val="24"/>
                <w:szCs w:val="24"/>
              </w:rPr>
            </w:pPr>
            <w:r>
              <w:rPr>
                <w:rFonts w:ascii="Merriweather" w:hAnsi="Merriweather" w:eastAsia="Merriweather" w:cs="Merriweather"/>
                <w:sz w:val="24"/>
                <w:szCs w:val="24"/>
              </w:rPr>
              <w:t>Returns a single row with multiple columns.</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57A58A08"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column2 FROM table_name WHERE (column1, column2) = (SELECT column1, column2 FROM another_table WHERE condition);</w:t>
            </w:r>
          </w:p>
        </w:tc>
      </w:tr>
      <w:tr xmlns:wp14="http://schemas.microsoft.com/office/word/2010/wordml" w:rsidR="00D12237" w:rsidTr="7578D0FB" w14:paraId="7AEE189A" wp14:textId="77777777">
        <w:trPr>
          <w:trHeight w:val="1355"/>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80F8D7F" wp14:textId="77777777">
            <w:pPr>
              <w:rPr>
                <w:rFonts w:ascii="Merriweather" w:hAnsi="Merriweather" w:eastAsia="Merriweather" w:cs="Merriweather"/>
                <w:sz w:val="24"/>
                <w:szCs w:val="24"/>
              </w:rPr>
            </w:pPr>
            <w:r>
              <w:rPr>
                <w:rFonts w:ascii="Merriweather" w:hAnsi="Merriweather" w:eastAsia="Merriweather" w:cs="Merriweather"/>
                <w:b/>
                <w:sz w:val="24"/>
                <w:szCs w:val="24"/>
              </w:rPr>
              <w:t>Table Subquery</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3E17F707" wp14:textId="77777777">
            <w:pPr>
              <w:rPr>
                <w:rFonts w:ascii="Merriweather" w:hAnsi="Merriweather" w:eastAsia="Merriweather" w:cs="Merriweather"/>
                <w:sz w:val="24"/>
                <w:szCs w:val="24"/>
              </w:rPr>
            </w:pPr>
            <w:r>
              <w:rPr>
                <w:rFonts w:ascii="Merriweather" w:hAnsi="Merriweather" w:eastAsia="Merriweather" w:cs="Merriweather"/>
                <w:sz w:val="24"/>
                <w:szCs w:val="24"/>
              </w:rPr>
              <w:t xml:space="preserve">Returns multiple rows and multiple columns. Often used in the </w:t>
            </w:r>
            <w:r>
              <w:rPr>
                <w:rFonts w:ascii="Merriweather" w:hAnsi="Merriweather" w:eastAsia="Merriweather" w:cs="Merriweather"/>
                <w:color w:val="188038"/>
                <w:sz w:val="24"/>
                <w:szCs w:val="24"/>
              </w:rPr>
              <w:t>FROM</w:t>
            </w:r>
            <w:r>
              <w:rPr>
                <w:rFonts w:ascii="Merriweather" w:hAnsi="Merriweather" w:eastAsia="Merriweather" w:cs="Merriweather"/>
                <w:sz w:val="24"/>
                <w:szCs w:val="24"/>
              </w:rPr>
              <w:t xml:space="preserve"> clause, treating the result as a temporary table.</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7B8866B2"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column2 FROM (SELECT column1, column2 FROM table_name WHERE condition) AS derived_table;</w:t>
            </w:r>
          </w:p>
        </w:tc>
      </w:tr>
      <w:tr xmlns:wp14="http://schemas.microsoft.com/office/word/2010/wordml" w:rsidR="00D12237" w:rsidTr="7578D0FB" w14:paraId="3E100DCD" wp14:textId="77777777">
        <w:trPr>
          <w:trHeight w:val="1370"/>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790DE0F" wp14:textId="77777777">
            <w:pPr>
              <w:rPr>
                <w:rFonts w:ascii="Merriweather" w:hAnsi="Merriweather" w:eastAsia="Merriweather" w:cs="Merriweather"/>
                <w:sz w:val="24"/>
                <w:szCs w:val="24"/>
              </w:rPr>
            </w:pPr>
            <w:r>
              <w:rPr>
                <w:rFonts w:ascii="Merriweather" w:hAnsi="Merriweather" w:eastAsia="Merriweather" w:cs="Merriweather"/>
                <w:b/>
                <w:sz w:val="24"/>
                <w:szCs w:val="24"/>
              </w:rPr>
              <w:t>Correlated Subquery</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5FE8C385" wp14:textId="77777777">
            <w:pPr>
              <w:rPr>
                <w:rFonts w:ascii="Merriweather" w:hAnsi="Merriweather" w:eastAsia="Merriweather" w:cs="Merriweather"/>
                <w:sz w:val="24"/>
                <w:szCs w:val="24"/>
              </w:rPr>
            </w:pPr>
            <w:r>
              <w:rPr>
                <w:rFonts w:ascii="Merriweather" w:hAnsi="Merriweather" w:eastAsia="Merriweather" w:cs="Merriweather"/>
                <w:sz w:val="24"/>
                <w:szCs w:val="24"/>
              </w:rPr>
              <w:t>References columns from the outer query and is executed for each row processed by the outer query.</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4C26F272"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column2 FROM table_name outer WHERE column1 = (SELECT column1 FROM inner_table WHERE inner_table.column1 = outer.column1);</w:t>
            </w:r>
          </w:p>
        </w:tc>
      </w:tr>
      <w:tr xmlns:wp14="http://schemas.microsoft.com/office/word/2010/wordml" w:rsidR="00D12237" w:rsidTr="7578D0FB" w14:paraId="59EC6DE1" wp14:textId="77777777">
        <w:trPr>
          <w:trHeight w:val="1130"/>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4ECD8BF" wp14:textId="77777777">
            <w:pPr>
              <w:rPr>
                <w:rFonts w:ascii="Merriweather" w:hAnsi="Merriweather" w:eastAsia="Merriweather" w:cs="Merriweather"/>
                <w:sz w:val="24"/>
                <w:szCs w:val="24"/>
              </w:rPr>
            </w:pPr>
            <w:r>
              <w:rPr>
                <w:rFonts w:ascii="Merriweather" w:hAnsi="Merriweather" w:eastAsia="Merriweather" w:cs="Merriweather"/>
                <w:b/>
                <w:sz w:val="24"/>
                <w:szCs w:val="24"/>
              </w:rPr>
              <w:t>Subqueries in SELECT</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491BE3CE"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sz w:val="24"/>
                <w:szCs w:val="24"/>
                <w:lang w:val="en-US"/>
              </w:rPr>
              <w:t xml:space="preserve">A subquery in the </w:t>
            </w:r>
            <w:r w:rsidRPr="7578D0FB" w:rsidR="00125F73">
              <w:rPr>
                <w:rFonts w:ascii="Merriweather" w:hAnsi="Merriweather" w:eastAsia="Merriweather" w:cs="Merriweather"/>
                <w:color w:val="188038"/>
                <w:sz w:val="24"/>
                <w:szCs w:val="24"/>
                <w:lang w:val="en-US"/>
              </w:rPr>
              <w:t>SELECT</w:t>
            </w:r>
            <w:r w:rsidRPr="7578D0FB" w:rsidR="00125F73">
              <w:rPr>
                <w:rFonts w:ascii="Merriweather" w:hAnsi="Merriweather" w:eastAsia="Merriweather" w:cs="Merriweather"/>
                <w:sz w:val="24"/>
                <w:szCs w:val="24"/>
                <w:lang w:val="en-US"/>
              </w:rPr>
              <w:t xml:space="preserve"> clause allows you to compute values or return additional columns.</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5FFF9E78"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(SELECT aggregated_column FROM table_name WHERE condition) AS computed_column FROM table_name;</w:t>
            </w:r>
          </w:p>
        </w:tc>
      </w:tr>
      <w:tr xmlns:wp14="http://schemas.microsoft.com/office/word/2010/wordml" w:rsidR="00D12237" w:rsidTr="7578D0FB" w14:paraId="142A007A" wp14:textId="77777777">
        <w:trPr>
          <w:trHeight w:val="1355"/>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2C9DF870"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b w:val="1"/>
                <w:bCs w:val="1"/>
                <w:sz w:val="24"/>
                <w:szCs w:val="24"/>
                <w:lang w:val="en-US"/>
              </w:rPr>
              <w:t>Subqueries in WHERE</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06AF39A2"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sz w:val="24"/>
                <w:szCs w:val="24"/>
                <w:lang w:val="en-US"/>
              </w:rPr>
              <w:t xml:space="preserve">A subquery in the </w:t>
            </w:r>
            <w:r w:rsidRPr="7578D0FB" w:rsidR="00125F73">
              <w:rPr>
                <w:rFonts w:ascii="Merriweather" w:hAnsi="Merriweather" w:eastAsia="Merriweather" w:cs="Merriweather"/>
                <w:color w:val="188038"/>
                <w:sz w:val="24"/>
                <w:szCs w:val="24"/>
                <w:lang w:val="en-US"/>
              </w:rPr>
              <w:t>WHERE</w:t>
            </w:r>
            <w:r w:rsidRPr="7578D0FB" w:rsidR="00125F73">
              <w:rPr>
                <w:rFonts w:ascii="Merriweather" w:hAnsi="Merriweather" w:eastAsia="Merriweather" w:cs="Merriweather"/>
                <w:sz w:val="24"/>
                <w:szCs w:val="24"/>
                <w:lang w:val="en-US"/>
              </w:rPr>
              <w:t xml:space="preserve"> clause filters results from the outer query by calculating values (e.g., averages, maximums).</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1A33A2CE"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column2 FROM table_name WHERE column1 = (SELECT value FROM another_table WHERE condition);</w:t>
            </w:r>
          </w:p>
        </w:tc>
      </w:tr>
      <w:tr xmlns:wp14="http://schemas.microsoft.com/office/word/2010/wordml" w:rsidR="00D12237" w:rsidTr="7578D0FB" w14:paraId="1ACD9A26" wp14:textId="77777777">
        <w:trPr>
          <w:trHeight w:val="1355"/>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27221356" wp14:textId="77777777">
            <w:pPr>
              <w:rPr>
                <w:rFonts w:ascii="Merriweather" w:hAnsi="Merriweather" w:eastAsia="Merriweather" w:cs="Merriweather"/>
                <w:sz w:val="24"/>
                <w:szCs w:val="24"/>
              </w:rPr>
            </w:pPr>
            <w:r>
              <w:rPr>
                <w:rFonts w:ascii="Merriweather" w:hAnsi="Merriweather" w:eastAsia="Merriweather" w:cs="Merriweather"/>
                <w:b/>
                <w:sz w:val="24"/>
                <w:szCs w:val="24"/>
              </w:rPr>
              <w:t>Subqueries in FROM</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7356BF65" wp14:textId="77777777">
            <w:pPr>
              <w:rPr>
                <w:rFonts w:ascii="Merriweather" w:hAnsi="Merriweather" w:eastAsia="Merriweather" w:cs="Merriweather"/>
                <w:sz w:val="24"/>
                <w:szCs w:val="24"/>
              </w:rPr>
            </w:pPr>
            <w:r>
              <w:rPr>
                <w:rFonts w:ascii="Merriweather" w:hAnsi="Merriweather" w:eastAsia="Merriweather" w:cs="Merriweather"/>
                <w:sz w:val="24"/>
                <w:szCs w:val="24"/>
              </w:rPr>
              <w:t xml:space="preserve">A subquery in the </w:t>
            </w:r>
            <w:r>
              <w:rPr>
                <w:rFonts w:ascii="Merriweather" w:hAnsi="Merriweather" w:eastAsia="Merriweather" w:cs="Merriweather"/>
                <w:color w:val="188038"/>
                <w:sz w:val="24"/>
                <w:szCs w:val="24"/>
              </w:rPr>
              <w:t>FROM</w:t>
            </w:r>
            <w:r>
              <w:rPr>
                <w:rFonts w:ascii="Merriweather" w:hAnsi="Merriweather" w:eastAsia="Merriweather" w:cs="Merriweather"/>
                <w:sz w:val="24"/>
                <w:szCs w:val="24"/>
              </w:rPr>
              <w:t xml:space="preserve"> clause is treated as a temporary table or derived table, allowing complex queries.</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5D87F5F9"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column2 FROM (SELECT column1, column2 FROM table_name WHERE condition) AS derived_table WHERE condition;</w:t>
            </w:r>
          </w:p>
        </w:tc>
      </w:tr>
      <w:tr xmlns:wp14="http://schemas.microsoft.com/office/word/2010/wordml" w:rsidR="00D12237" w:rsidTr="7578D0FB" w14:paraId="107E4839" wp14:textId="77777777">
        <w:trPr>
          <w:trHeight w:val="1155"/>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47F9E563" wp14:textId="77777777">
            <w:pPr>
              <w:rPr>
                <w:rFonts w:ascii="Merriweather" w:hAnsi="Merriweather" w:eastAsia="Merriweather" w:cs="Merriweather"/>
                <w:sz w:val="24"/>
                <w:szCs w:val="24"/>
              </w:rPr>
            </w:pPr>
            <w:r>
              <w:rPr>
                <w:rFonts w:ascii="Merriweather" w:hAnsi="Merriweather" w:eastAsia="Merriweather" w:cs="Merriweather"/>
                <w:b/>
                <w:sz w:val="24"/>
                <w:szCs w:val="24"/>
              </w:rPr>
              <w:t>Performance Considerations</w:t>
            </w:r>
          </w:p>
        </w:tc>
        <w:tc>
          <w:tcPr>
            <w:tcW w:w="1423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6F889862" wp14:textId="77777777">
            <w:pPr>
              <w:rPr>
                <w:rFonts w:ascii="Merriweather" w:hAnsi="Merriweather" w:eastAsia="Merriweather" w:cs="Merriweather"/>
                <w:sz w:val="24"/>
                <w:szCs w:val="24"/>
              </w:rPr>
            </w:pPr>
            <w:r>
              <w:rPr>
                <w:rFonts w:ascii="Merriweather" w:hAnsi="Merriweather" w:eastAsia="Merriweather" w:cs="Merriweather"/>
                <w:sz w:val="24"/>
                <w:szCs w:val="24"/>
              </w:rPr>
              <w:t>Subqueries can be less efficient, especially correlated subqueries, as they execute once for each row in the outer query. Joins are often more efficient.</w:t>
            </w:r>
          </w:p>
        </w:tc>
      </w:tr>
      <w:tr xmlns:wp14="http://schemas.microsoft.com/office/word/2010/wordml" w:rsidR="00D12237" w:rsidTr="7578D0FB" w14:paraId="6977ED33" wp14:textId="77777777">
        <w:trPr>
          <w:trHeight w:val="1070"/>
        </w:trPr>
        <w:tc>
          <w:tcPr>
            <w:tcW w:w="2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480DC039" wp14:textId="77777777">
            <w:pPr>
              <w:rPr>
                <w:rFonts w:ascii="Merriweather" w:hAnsi="Merriweather" w:eastAsia="Merriweather" w:cs="Merriweather"/>
                <w:sz w:val="24"/>
                <w:szCs w:val="24"/>
              </w:rPr>
            </w:pPr>
            <w:r>
              <w:rPr>
                <w:rFonts w:ascii="Merriweather" w:hAnsi="Merriweather" w:eastAsia="Merriweather" w:cs="Merriweather"/>
                <w:b/>
                <w:sz w:val="24"/>
                <w:szCs w:val="24"/>
              </w:rPr>
              <w:t>Use with Operators</w:t>
            </w:r>
          </w:p>
        </w:tc>
        <w:tc>
          <w:tcPr>
            <w:tcW w:w="70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75CB537B" wp14:textId="77777777">
            <w:pPr>
              <w:rPr>
                <w:rFonts w:ascii="Merriweather" w:hAnsi="Merriweather" w:eastAsia="Merriweather" w:cs="Merriweather"/>
                <w:sz w:val="24"/>
                <w:szCs w:val="24"/>
              </w:rPr>
            </w:pPr>
            <w:r>
              <w:rPr>
                <w:rFonts w:ascii="Merriweather" w:hAnsi="Merriweather" w:eastAsia="Merriweather" w:cs="Merriweather"/>
                <w:sz w:val="24"/>
                <w:szCs w:val="24"/>
              </w:rPr>
              <w:t xml:space="preserve">Subqueries often work with operators like </w:t>
            </w:r>
            <w:r>
              <w:rPr>
                <w:rFonts w:ascii="Merriweather" w:hAnsi="Merriweather" w:eastAsia="Merriweather" w:cs="Merriweather"/>
                <w:color w:val="188038"/>
                <w:sz w:val="24"/>
                <w:szCs w:val="24"/>
              </w:rPr>
              <w:t>IN</w:t>
            </w:r>
            <w:r>
              <w:rPr>
                <w:rFonts w:ascii="Merriweather" w:hAnsi="Merriweather" w:eastAsia="Merriweather" w:cs="Merriweather"/>
                <w:sz w:val="24"/>
                <w:szCs w:val="24"/>
              </w:rPr>
              <w:t xml:space="preserve">, </w:t>
            </w:r>
            <w:r>
              <w:rPr>
                <w:rFonts w:ascii="Merriweather" w:hAnsi="Merriweather" w:eastAsia="Merriweather" w:cs="Merriweather"/>
                <w:color w:val="188038"/>
                <w:sz w:val="24"/>
                <w:szCs w:val="24"/>
              </w:rPr>
              <w:t>EXISTS</w:t>
            </w:r>
            <w:r>
              <w:rPr>
                <w:rFonts w:ascii="Merriweather" w:hAnsi="Merriweather" w:eastAsia="Merriweather" w:cs="Merriweather"/>
                <w:sz w:val="24"/>
                <w:szCs w:val="24"/>
              </w:rPr>
              <w:t xml:space="preserve">, </w:t>
            </w:r>
            <w:r>
              <w:rPr>
                <w:rFonts w:ascii="Merriweather" w:hAnsi="Merriweather" w:eastAsia="Merriweather" w:cs="Merriweather"/>
                <w:color w:val="188038"/>
                <w:sz w:val="24"/>
                <w:szCs w:val="24"/>
              </w:rPr>
              <w:t>ANY</w:t>
            </w:r>
            <w:r>
              <w:rPr>
                <w:rFonts w:ascii="Merriweather" w:hAnsi="Merriweather" w:eastAsia="Merriweather" w:cs="Merriweather"/>
                <w:sz w:val="24"/>
                <w:szCs w:val="24"/>
              </w:rPr>
              <w:t xml:space="preserve">, </w:t>
            </w:r>
            <w:r>
              <w:rPr>
                <w:rFonts w:ascii="Merriweather" w:hAnsi="Merriweather" w:eastAsia="Merriweather" w:cs="Merriweather"/>
                <w:color w:val="188038"/>
                <w:sz w:val="24"/>
                <w:szCs w:val="24"/>
              </w:rPr>
              <w:t>ALL</w:t>
            </w:r>
            <w:r>
              <w:rPr>
                <w:rFonts w:ascii="Merriweather" w:hAnsi="Merriweather" w:eastAsia="Merriweather" w:cs="Merriweather"/>
                <w:sz w:val="24"/>
                <w:szCs w:val="24"/>
              </w:rPr>
              <w:t xml:space="preserve">, and </w:t>
            </w:r>
            <w:r>
              <w:rPr>
                <w:rFonts w:ascii="Merriweather" w:hAnsi="Merriweather" w:eastAsia="Merriweather" w:cs="Merriweather"/>
                <w:color w:val="188038"/>
                <w:sz w:val="24"/>
                <w:szCs w:val="24"/>
              </w:rPr>
              <w:t>BETWEEN</w:t>
            </w:r>
            <w:r>
              <w:rPr>
                <w:rFonts w:ascii="Merriweather" w:hAnsi="Merriweather" w:eastAsia="Merriweather" w:cs="Merriweather"/>
                <w:sz w:val="24"/>
                <w:szCs w:val="24"/>
              </w:rPr>
              <w:t>.</w:t>
            </w:r>
          </w:p>
        </w:tc>
        <w:tc>
          <w:tcPr>
            <w:tcW w:w="71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749FD7C4" wp14:textId="77777777">
            <w:pPr>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column1 FROM table_name WHERE column1 IN (SELECT value FROM another_table WHERE condition);</w:t>
            </w:r>
          </w:p>
        </w:tc>
      </w:tr>
    </w:tbl>
    <w:p xmlns:wp14="http://schemas.microsoft.com/office/word/2010/wordml" w:rsidR="00D12237" w:rsidRDefault="00D12237" w14:paraId="0D0B940D" wp14:textId="77777777">
      <w:pPr>
        <w:rPr>
          <w:rFonts w:ascii="Merriweather" w:hAnsi="Merriweather" w:eastAsia="Merriweather" w:cs="Merriweather"/>
          <w:sz w:val="28"/>
          <w:szCs w:val="28"/>
        </w:rPr>
      </w:pPr>
    </w:p>
    <w:p xmlns:wp14="http://schemas.microsoft.com/office/word/2010/wordml" w:rsidR="00D12237" w:rsidRDefault="00125F73" w14:paraId="2E32CA65" wp14:textId="77777777">
      <w:pPr>
        <w:pStyle w:val="Heading3"/>
        <w:rPr>
          <w:rFonts w:ascii="Merriweather" w:hAnsi="Merriweather" w:eastAsia="Merriweather" w:cs="Merriweather"/>
          <w:b/>
          <w:color w:val="000000"/>
        </w:rPr>
      </w:pPr>
      <w:bookmarkStart w:name="_in5qzby1h2gz" w:colFirst="0" w:colLast="0" w:id="8"/>
      <w:bookmarkEnd w:id="8"/>
      <w:r>
        <w:rPr>
          <w:rFonts w:ascii="Merriweather" w:hAnsi="Merriweather" w:eastAsia="Merriweather" w:cs="Merriweather"/>
          <w:b/>
          <w:color w:val="000000"/>
        </w:rPr>
        <w:t>Pivot Table in MySQL</w:t>
      </w:r>
    </w:p>
    <w:p xmlns:wp14="http://schemas.microsoft.com/office/word/2010/wordml" w:rsidR="00D12237" w:rsidRDefault="00D12237" w14:paraId="0E27B00A" wp14:textId="77777777">
      <w:pPr>
        <w:rPr>
          <w:rFonts w:ascii="Merriweather" w:hAnsi="Merriweather" w:eastAsia="Merriweather" w:cs="Merriweather"/>
          <w:sz w:val="28"/>
          <w:szCs w:val="28"/>
        </w:rPr>
      </w:pPr>
    </w:p>
    <w:p xmlns:wp14="http://schemas.microsoft.com/office/word/2010/wordml" w:rsidR="00D12237" w:rsidP="7578D0FB" w:rsidRDefault="00125F73" w14:paraId="7192E741"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In MySQL, while there </w:t>
      </w:r>
      <w:r w:rsidRPr="7578D0FB" w:rsidR="00125F73">
        <w:rPr>
          <w:rFonts w:ascii="Merriweather" w:hAnsi="Merriweather" w:eastAsia="Merriweather" w:cs="Merriweather"/>
          <w:sz w:val="28"/>
          <w:szCs w:val="28"/>
          <w:lang w:val="en-US"/>
        </w:rPr>
        <w:t>isn't</w:t>
      </w:r>
      <w:r w:rsidRPr="7578D0FB" w:rsidR="00125F73">
        <w:rPr>
          <w:rFonts w:ascii="Merriweather" w:hAnsi="Merriweather" w:eastAsia="Merriweather" w:cs="Merriweather"/>
          <w:sz w:val="28"/>
          <w:szCs w:val="28"/>
          <w:lang w:val="en-US"/>
        </w:rPr>
        <w:t xml:space="preserve"> a direct </w:t>
      </w:r>
      <w:r w:rsidRPr="7578D0FB" w:rsidR="00125F73">
        <w:rPr>
          <w:rFonts w:ascii="Merriweather" w:hAnsi="Merriweather" w:eastAsia="Merriweather" w:cs="Merriweather"/>
          <w:color w:val="188038"/>
          <w:sz w:val="28"/>
          <w:szCs w:val="28"/>
          <w:lang w:val="en-US"/>
        </w:rPr>
        <w:t>PIVOT</w:t>
      </w:r>
      <w:r w:rsidRPr="7578D0FB" w:rsidR="00125F73">
        <w:rPr>
          <w:rFonts w:ascii="Merriweather" w:hAnsi="Merriweather" w:eastAsia="Merriweather" w:cs="Merriweather"/>
          <w:sz w:val="28"/>
          <w:szCs w:val="28"/>
          <w:lang w:val="en-US"/>
        </w:rPr>
        <w:t xml:space="preserve"> function like in SQL Server or Oracle, you can achieve pivot-like results by using </w:t>
      </w:r>
      <w:r w:rsidRPr="7578D0FB" w:rsidR="00125F73">
        <w:rPr>
          <w:rFonts w:ascii="Merriweather" w:hAnsi="Merriweather" w:eastAsia="Merriweather" w:cs="Merriweather"/>
          <w:b w:val="1"/>
          <w:bCs w:val="1"/>
          <w:sz w:val="28"/>
          <w:szCs w:val="28"/>
          <w:lang w:val="en-US"/>
        </w:rPr>
        <w:t>conditional aggregation</w:t>
      </w:r>
      <w:r w:rsidRPr="7578D0FB" w:rsidR="00125F73">
        <w:rPr>
          <w:rFonts w:ascii="Merriweather" w:hAnsi="Merriweather" w:eastAsia="Merriweather" w:cs="Merriweather"/>
          <w:sz w:val="28"/>
          <w:szCs w:val="28"/>
          <w:lang w:val="en-US"/>
        </w:rPr>
        <w:t xml:space="preserve"> with </w:t>
      </w:r>
      <w:r w:rsidRPr="7578D0FB" w:rsidR="00125F73">
        <w:rPr>
          <w:rFonts w:ascii="Merriweather" w:hAnsi="Merriweather" w:eastAsia="Merriweather" w:cs="Merriweather"/>
          <w:color w:val="188038"/>
          <w:sz w:val="28"/>
          <w:szCs w:val="28"/>
          <w:lang w:val="en-US"/>
        </w:rPr>
        <w:t>CASE</w:t>
      </w:r>
      <w:r w:rsidRPr="7578D0FB" w:rsidR="00125F73">
        <w:rPr>
          <w:rFonts w:ascii="Merriweather" w:hAnsi="Merriweather" w:eastAsia="Merriweather" w:cs="Merriweather"/>
          <w:sz w:val="28"/>
          <w:szCs w:val="28"/>
          <w:lang w:val="en-US"/>
        </w:rPr>
        <w:t xml:space="preserve"> statements and aggregate functions like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color w:val="188038"/>
          <w:sz w:val="28"/>
          <w:szCs w:val="28"/>
          <w:lang w:val="en-US"/>
        </w:rPr>
        <w:t>)</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COUNT(</w:t>
      </w:r>
      <w:r w:rsidRPr="7578D0FB" w:rsidR="00125F73">
        <w:rPr>
          <w:rFonts w:ascii="Merriweather" w:hAnsi="Merriweather" w:eastAsia="Merriweather" w:cs="Merriweather"/>
          <w:color w:val="188038"/>
          <w:sz w:val="28"/>
          <w:szCs w:val="28"/>
          <w:lang w:val="en-US"/>
        </w:rPr>
        <w:t>)</w:t>
      </w:r>
      <w:r w:rsidRPr="7578D0FB" w:rsidR="00125F73">
        <w:rPr>
          <w:rFonts w:ascii="Merriweather" w:hAnsi="Merriweather" w:eastAsia="Merriweather" w:cs="Merriweather"/>
          <w:sz w:val="28"/>
          <w:szCs w:val="28"/>
          <w:lang w:val="en-US"/>
        </w:rPr>
        <w:t>, etc. This technique is used to transform rows into columns, allowing you to summarize and reshape your data.</w:t>
      </w:r>
    </w:p>
    <w:p xmlns:wp14="http://schemas.microsoft.com/office/word/2010/wordml" w:rsidR="00D12237" w:rsidRDefault="00125F73" w14:paraId="21D27C0C" wp14:textId="77777777">
      <w:pPr>
        <w:pStyle w:val="Heading3"/>
        <w:keepNext w:val="0"/>
        <w:keepLines w:val="0"/>
        <w:spacing w:before="280"/>
        <w:rPr>
          <w:rFonts w:ascii="Merriweather" w:hAnsi="Merriweather" w:eastAsia="Merriweather" w:cs="Merriweather"/>
          <w:b/>
          <w:color w:val="000000"/>
        </w:rPr>
      </w:pPr>
      <w:bookmarkStart w:name="_bto0qu1v4pyh" w:colFirst="0" w:colLast="0" w:id="9"/>
      <w:bookmarkEnd w:id="9"/>
      <w:r>
        <w:rPr>
          <w:rFonts w:ascii="Merriweather" w:hAnsi="Merriweather" w:eastAsia="Merriweather" w:cs="Merriweather"/>
          <w:b/>
          <w:color w:val="000000"/>
        </w:rPr>
        <w:t>Pivoting Concept:</w:t>
      </w:r>
    </w:p>
    <w:p xmlns:wp14="http://schemas.microsoft.com/office/word/2010/wordml" w:rsidR="00D12237" w:rsidP="7578D0FB" w:rsidRDefault="00125F73" w14:paraId="23B3FD42"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Pivoting involves transforming data so that values from a column (e.g., months) become columns, and you can perform aggregate functions (e.g.,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color w:val="188038"/>
          <w:sz w:val="28"/>
          <w:szCs w:val="28"/>
          <w:lang w:val="en-US"/>
        </w:rPr>
        <w:t>)</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COUNT(</w:t>
      </w:r>
      <w:r w:rsidRPr="7578D0FB" w:rsidR="00125F73">
        <w:rPr>
          <w:rFonts w:ascii="Merriweather" w:hAnsi="Merriweather" w:eastAsia="Merriweather" w:cs="Merriweather"/>
          <w:color w:val="188038"/>
          <w:sz w:val="28"/>
          <w:szCs w:val="28"/>
          <w:lang w:val="en-US"/>
        </w:rPr>
        <w:t>)</w:t>
      </w:r>
      <w:r w:rsidRPr="7578D0FB" w:rsidR="00125F73">
        <w:rPr>
          <w:rFonts w:ascii="Merriweather" w:hAnsi="Merriweather" w:eastAsia="Merriweather" w:cs="Merriweather"/>
          <w:sz w:val="28"/>
          <w:szCs w:val="28"/>
          <w:lang w:val="en-US"/>
        </w:rPr>
        <w:t>) over these new columns.</w:t>
      </w:r>
    </w:p>
    <w:p xmlns:wp14="http://schemas.microsoft.com/office/word/2010/wordml" w:rsidR="00D12237" w:rsidRDefault="00125F73" w14:paraId="10BE6118" wp14:textId="77777777">
      <w:pPr>
        <w:pStyle w:val="Heading3"/>
        <w:keepNext w:val="0"/>
        <w:keepLines w:val="0"/>
        <w:spacing w:before="280"/>
        <w:rPr>
          <w:rFonts w:ascii="Merriweather" w:hAnsi="Merriweather" w:eastAsia="Merriweather" w:cs="Merriweather"/>
          <w:b/>
          <w:color w:val="000000"/>
        </w:rPr>
      </w:pPr>
      <w:bookmarkStart w:name="_b6f3l0v7xob" w:colFirst="0" w:colLast="0" w:id="10"/>
      <w:bookmarkEnd w:id="10"/>
      <w:r>
        <w:rPr>
          <w:rFonts w:ascii="Merriweather" w:hAnsi="Merriweather" w:eastAsia="Merriweather" w:cs="Merriweather"/>
          <w:b/>
          <w:color w:val="000000"/>
        </w:rPr>
        <w:t>Syntax for Pivoting in MySQL:</w:t>
      </w:r>
    </w:p>
    <w:p xmlns:wp14="http://schemas.microsoft.com/office/word/2010/wordml" w:rsidR="00D12237" w:rsidP="7578D0FB" w:rsidRDefault="00125F73" w14:paraId="117F8EED"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To pivot data in MySQL, you can use </w:t>
      </w:r>
      <w:r w:rsidRPr="7578D0FB" w:rsidR="00125F73">
        <w:rPr>
          <w:rFonts w:ascii="Merriweather" w:hAnsi="Merriweather" w:eastAsia="Merriweather" w:cs="Merriweather"/>
          <w:b w:val="1"/>
          <w:bCs w:val="1"/>
          <w:color w:val="188038"/>
          <w:sz w:val="28"/>
          <w:szCs w:val="28"/>
          <w:lang w:val="en-US"/>
        </w:rPr>
        <w:t>CASE</w:t>
      </w:r>
      <w:r w:rsidRPr="7578D0FB" w:rsidR="00125F73">
        <w:rPr>
          <w:rFonts w:ascii="Merriweather" w:hAnsi="Merriweather" w:eastAsia="Merriweather" w:cs="Merriweather"/>
          <w:sz w:val="28"/>
          <w:szCs w:val="28"/>
          <w:lang w:val="en-US"/>
        </w:rPr>
        <w:t xml:space="preserve"> statements inside aggregate functions. </w:t>
      </w:r>
      <w:r w:rsidRPr="7578D0FB" w:rsidR="00125F73">
        <w:rPr>
          <w:rFonts w:ascii="Merriweather" w:hAnsi="Merriweather" w:eastAsia="Merriweather" w:cs="Merriweather"/>
          <w:sz w:val="28"/>
          <w:szCs w:val="28"/>
          <w:lang w:val="en-US"/>
        </w:rPr>
        <w:t>Here’s</w:t>
      </w:r>
      <w:r w:rsidRPr="7578D0FB" w:rsidR="00125F73">
        <w:rPr>
          <w:rFonts w:ascii="Merriweather" w:hAnsi="Merriweather" w:eastAsia="Merriweather" w:cs="Merriweather"/>
          <w:sz w:val="28"/>
          <w:szCs w:val="28"/>
          <w:lang w:val="en-US"/>
        </w:rPr>
        <w:t xml:space="preserve"> the basic syntax structure for pivoting:</w:t>
      </w:r>
    </w:p>
    <w:p xmlns:wp14="http://schemas.microsoft.com/office/word/2010/wordml" w:rsidR="00D12237" w:rsidP="7578D0FB" w:rsidRDefault="00125F73" w14:paraId="6005EAF3" wp14:textId="77777777">
      <w:pPr>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sql</w:t>
      </w:r>
    </w:p>
    <w:p xmlns:wp14="http://schemas.microsoft.com/office/word/2010/wordml" w:rsidR="00D12237" w:rsidRDefault="00125F73" w14:paraId="52FD5889"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SELECT </w:t>
      </w:r>
    </w:p>
    <w:p xmlns:wp14="http://schemas.microsoft.com/office/word/2010/wordml" w:rsidR="00D12237" w:rsidRDefault="00125F73" w14:paraId="12F7CB6C"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column1, </w:t>
      </w:r>
    </w:p>
    <w:p xmlns:wp14="http://schemas.microsoft.com/office/word/2010/wordml" w:rsidR="00D12237" w:rsidP="7578D0FB" w:rsidRDefault="00125F73" w14:paraId="28115E27"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color w:val="188038"/>
          <w:sz w:val="28"/>
          <w:szCs w:val="28"/>
          <w:lang w:val="en-US"/>
        </w:rPr>
        <w:t>CASE WHEN condition1 THEN column2 ELSE 0 END) AS column_alias1,</w:t>
      </w:r>
    </w:p>
    <w:p xmlns:wp14="http://schemas.microsoft.com/office/word/2010/wordml" w:rsidR="00D12237" w:rsidP="7578D0FB" w:rsidRDefault="00125F73" w14:paraId="09A39F9A"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color w:val="188038"/>
          <w:sz w:val="28"/>
          <w:szCs w:val="28"/>
          <w:lang w:val="en-US"/>
        </w:rPr>
        <w:t>CASE WHEN condition2 THEN column2 ELSE 0 END) AS column_alias2</w:t>
      </w:r>
    </w:p>
    <w:p xmlns:wp14="http://schemas.microsoft.com/office/word/2010/wordml" w:rsidR="00D12237" w:rsidP="7578D0FB" w:rsidRDefault="00125F73" w14:paraId="5974C6CA"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FROM table_name</w:t>
      </w:r>
    </w:p>
    <w:p xmlns:wp14="http://schemas.microsoft.com/office/word/2010/wordml" w:rsidR="00D12237" w:rsidRDefault="00125F73" w14:paraId="77092B26"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GROUP BY column1;</w:t>
      </w:r>
    </w:p>
    <w:p xmlns:wp14="http://schemas.microsoft.com/office/word/2010/wordml" w:rsidR="00D12237" w:rsidRDefault="00D12237" w14:paraId="60061E4C" wp14:textId="77777777">
      <w:pPr>
        <w:rPr>
          <w:rFonts w:ascii="Merriweather" w:hAnsi="Merriweather" w:eastAsia="Merriweather" w:cs="Merriweather"/>
          <w:sz w:val="28"/>
          <w:szCs w:val="28"/>
        </w:rPr>
      </w:pPr>
    </w:p>
    <w:p xmlns:wp14="http://schemas.microsoft.com/office/word/2010/wordml" w:rsidR="00D12237" w:rsidRDefault="00125F73" w14:paraId="72F1530B"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Where:</w:t>
      </w:r>
    </w:p>
    <w:p xmlns:wp14="http://schemas.microsoft.com/office/word/2010/wordml" w:rsidR="00D12237" w:rsidRDefault="00125F73" w14:paraId="5963F925" wp14:textId="77777777">
      <w:pPr>
        <w:numPr>
          <w:ilvl w:val="0"/>
          <w:numId w:val="1"/>
        </w:numPr>
        <w:spacing w:before="240"/>
        <w:rPr>
          <w:sz w:val="28"/>
          <w:szCs w:val="28"/>
        </w:rPr>
      </w:pPr>
      <w:r>
        <w:rPr>
          <w:rFonts w:ascii="Merriweather" w:hAnsi="Merriweather" w:eastAsia="Merriweather" w:cs="Merriweather"/>
          <w:color w:val="188038"/>
          <w:sz w:val="28"/>
          <w:szCs w:val="28"/>
        </w:rPr>
        <w:t>column1</w:t>
      </w:r>
      <w:r>
        <w:rPr>
          <w:rFonts w:ascii="Merriweather" w:hAnsi="Merriweather" w:eastAsia="Merriweather" w:cs="Merriweather"/>
          <w:sz w:val="28"/>
          <w:szCs w:val="28"/>
        </w:rPr>
        <w:t xml:space="preserve">: The column by which the data will be grouped (e.g., </w:t>
      </w:r>
      <w:r>
        <w:rPr>
          <w:rFonts w:ascii="Merriweather" w:hAnsi="Merriweather" w:eastAsia="Merriweather" w:cs="Merriweather"/>
          <w:color w:val="188038"/>
          <w:sz w:val="28"/>
          <w:szCs w:val="28"/>
        </w:rPr>
        <w:t>product</w:t>
      </w:r>
      <w:r>
        <w:rPr>
          <w:rFonts w:ascii="Merriweather" w:hAnsi="Merriweather" w:eastAsia="Merriweather" w:cs="Merriweather"/>
          <w:sz w:val="28"/>
          <w:szCs w:val="28"/>
        </w:rPr>
        <w:t>).</w:t>
      </w:r>
    </w:p>
    <w:p xmlns:wp14="http://schemas.microsoft.com/office/word/2010/wordml" w:rsidR="00D12237" w:rsidRDefault="00125F73" w14:paraId="59CC4235" wp14:textId="77777777">
      <w:pPr>
        <w:numPr>
          <w:ilvl w:val="0"/>
          <w:numId w:val="1"/>
        </w:numPr>
        <w:rPr>
          <w:sz w:val="28"/>
          <w:szCs w:val="28"/>
        </w:rPr>
      </w:pPr>
      <w:r>
        <w:rPr>
          <w:rFonts w:ascii="Merriweather" w:hAnsi="Merriweather" w:eastAsia="Merriweather" w:cs="Merriweather"/>
          <w:color w:val="188038"/>
          <w:sz w:val="28"/>
          <w:szCs w:val="28"/>
        </w:rPr>
        <w:t>column2</w:t>
      </w:r>
      <w:r>
        <w:rPr>
          <w:rFonts w:ascii="Merriweather" w:hAnsi="Merriweather" w:eastAsia="Merriweather" w:cs="Merriweather"/>
          <w:sz w:val="28"/>
          <w:szCs w:val="28"/>
        </w:rPr>
        <w:t xml:space="preserve">: The column whose values you want to aggregate (e.g., </w:t>
      </w:r>
      <w:r>
        <w:rPr>
          <w:rFonts w:ascii="Merriweather" w:hAnsi="Merriweather" w:eastAsia="Merriweather" w:cs="Merriweather"/>
          <w:color w:val="188038"/>
          <w:sz w:val="28"/>
          <w:szCs w:val="28"/>
        </w:rPr>
        <w:t>sales</w:t>
      </w:r>
      <w:r>
        <w:rPr>
          <w:rFonts w:ascii="Merriweather" w:hAnsi="Merriweather" w:eastAsia="Merriweather" w:cs="Merriweather"/>
          <w:sz w:val="28"/>
          <w:szCs w:val="28"/>
        </w:rPr>
        <w:t>).</w:t>
      </w:r>
    </w:p>
    <w:p xmlns:wp14="http://schemas.microsoft.com/office/word/2010/wordml" w:rsidR="00D12237" w:rsidRDefault="00125F73" w14:paraId="5F744416" wp14:textId="77777777">
      <w:pPr>
        <w:numPr>
          <w:ilvl w:val="0"/>
          <w:numId w:val="1"/>
        </w:numPr>
        <w:rPr>
          <w:sz w:val="28"/>
          <w:szCs w:val="28"/>
        </w:rPr>
      </w:pPr>
      <w:r>
        <w:rPr>
          <w:rFonts w:ascii="Merriweather" w:hAnsi="Merriweather" w:eastAsia="Merriweather" w:cs="Merriweather"/>
          <w:color w:val="188038"/>
          <w:sz w:val="28"/>
          <w:szCs w:val="28"/>
        </w:rPr>
        <w:t>condition1</w:t>
      </w:r>
      <w:r>
        <w:rPr>
          <w:rFonts w:ascii="Merriweather" w:hAnsi="Merriweather" w:eastAsia="Merriweather" w:cs="Merriweather"/>
          <w:sz w:val="28"/>
          <w:szCs w:val="28"/>
        </w:rPr>
        <w:t xml:space="preserve">, </w:t>
      </w:r>
      <w:r>
        <w:rPr>
          <w:rFonts w:ascii="Merriweather" w:hAnsi="Merriweather" w:eastAsia="Merriweather" w:cs="Merriweather"/>
          <w:color w:val="188038"/>
          <w:sz w:val="28"/>
          <w:szCs w:val="28"/>
        </w:rPr>
        <w:t>condition2</w:t>
      </w:r>
      <w:r>
        <w:rPr>
          <w:rFonts w:ascii="Merriweather" w:hAnsi="Merriweather" w:eastAsia="Merriweather" w:cs="Merriweather"/>
          <w:sz w:val="28"/>
          <w:szCs w:val="28"/>
        </w:rPr>
        <w:t>: The conditions that define how the rows are pivoted (e.g., different months).</w:t>
      </w:r>
    </w:p>
    <w:p xmlns:wp14="http://schemas.microsoft.com/office/word/2010/wordml" w:rsidR="00D12237" w:rsidP="7578D0FB" w:rsidRDefault="00125F73" w14:paraId="1EE471B0" wp14:textId="77777777">
      <w:pPr>
        <w:numPr>
          <w:ilvl w:val="0"/>
          <w:numId w:val="1"/>
        </w:numPr>
        <w:spacing w:after="240"/>
        <w:rPr>
          <w:sz w:val="28"/>
          <w:szCs w:val="28"/>
          <w:lang w:val="en-US"/>
        </w:rPr>
      </w:pPr>
      <w:r w:rsidRPr="7578D0FB" w:rsidR="00125F73">
        <w:rPr>
          <w:rFonts w:ascii="Merriweather" w:hAnsi="Merriweather" w:eastAsia="Merriweather" w:cs="Merriweather"/>
          <w:color w:val="188038"/>
          <w:sz w:val="28"/>
          <w:szCs w:val="28"/>
          <w:lang w:val="en-US"/>
        </w:rPr>
        <w:t>column_alias1</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column_alias2</w:t>
      </w:r>
      <w:r w:rsidRPr="7578D0FB" w:rsidR="00125F73">
        <w:rPr>
          <w:rFonts w:ascii="Merriweather" w:hAnsi="Merriweather" w:eastAsia="Merriweather" w:cs="Merriweather"/>
          <w:sz w:val="28"/>
          <w:szCs w:val="28"/>
          <w:lang w:val="en-US"/>
        </w:rPr>
        <w:t xml:space="preserve">: The alias names for the newly created columns (e.g., </w:t>
      </w:r>
      <w:r w:rsidRPr="7578D0FB" w:rsidR="00125F73">
        <w:rPr>
          <w:rFonts w:ascii="Merriweather" w:hAnsi="Merriweather" w:eastAsia="Merriweather" w:cs="Merriweather"/>
          <w:color w:val="188038"/>
          <w:sz w:val="28"/>
          <w:szCs w:val="28"/>
          <w:lang w:val="en-US"/>
        </w:rPr>
        <w:t>Jan_sales</w:t>
      </w:r>
      <w:r w:rsidRPr="7578D0FB" w:rsidR="00125F73">
        <w:rPr>
          <w:rFonts w:ascii="Merriweather" w:hAnsi="Merriweather" w:eastAsia="Merriweather" w:cs="Merriweather"/>
          <w:sz w:val="28"/>
          <w:szCs w:val="28"/>
          <w:lang w:val="en-US"/>
        </w:rPr>
        <w:t xml:space="preserve">, </w:t>
      </w:r>
      <w:r w:rsidRPr="7578D0FB" w:rsidR="00125F73">
        <w:rPr>
          <w:rFonts w:ascii="Merriweather" w:hAnsi="Merriweather" w:eastAsia="Merriweather" w:cs="Merriweather"/>
          <w:color w:val="188038"/>
          <w:sz w:val="28"/>
          <w:szCs w:val="28"/>
          <w:lang w:val="en-US"/>
        </w:rPr>
        <w:t>Feb_sales</w:t>
      </w:r>
      <w:r w:rsidRPr="7578D0FB" w:rsidR="00125F73">
        <w:rPr>
          <w:rFonts w:ascii="Merriweather" w:hAnsi="Merriweather" w:eastAsia="Merriweather" w:cs="Merriweather"/>
          <w:sz w:val="28"/>
          <w:szCs w:val="28"/>
          <w:lang w:val="en-US"/>
        </w:rPr>
        <w:t>).</w:t>
      </w:r>
    </w:p>
    <w:p xmlns:wp14="http://schemas.microsoft.com/office/word/2010/wordml" w:rsidR="00D12237" w:rsidRDefault="00125F73" w14:paraId="18F17C08" wp14:textId="77777777">
      <w:pPr>
        <w:pStyle w:val="Heading3"/>
        <w:keepNext w:val="0"/>
        <w:keepLines w:val="0"/>
        <w:spacing w:before="280"/>
        <w:rPr>
          <w:rFonts w:ascii="Merriweather" w:hAnsi="Merriweather" w:eastAsia="Merriweather" w:cs="Merriweather"/>
          <w:b/>
          <w:color w:val="000000"/>
        </w:rPr>
      </w:pPr>
      <w:bookmarkStart w:name="_djbfmutanzw0" w:colFirst="0" w:colLast="0" w:id="11"/>
      <w:bookmarkEnd w:id="11"/>
      <w:r>
        <w:rPr>
          <w:rFonts w:ascii="Merriweather" w:hAnsi="Merriweather" w:eastAsia="Merriweather" w:cs="Merriweather"/>
          <w:b/>
          <w:color w:val="000000"/>
        </w:rPr>
        <w:t>Handling Missing Data:</w:t>
      </w:r>
    </w:p>
    <w:p xmlns:wp14="http://schemas.microsoft.com/office/word/2010/wordml" w:rsidR="00D12237" w:rsidP="7578D0FB" w:rsidRDefault="00125F73" w14:paraId="2D2BC994"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By default, when using aggregate functions like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sz w:val="28"/>
          <w:szCs w:val="28"/>
          <w:lang w:val="en-US"/>
        </w:rPr>
        <w:t xml:space="preserve">, MySQL treats missing data as </w:t>
      </w:r>
      <w:r w:rsidRPr="7578D0FB" w:rsidR="00125F73">
        <w:rPr>
          <w:rFonts w:ascii="Merriweather" w:hAnsi="Merriweather" w:eastAsia="Merriweather" w:cs="Merriweather"/>
          <w:color w:val="188038"/>
          <w:sz w:val="28"/>
          <w:szCs w:val="28"/>
          <w:lang w:val="en-US"/>
        </w:rPr>
        <w:t>0</w:t>
      </w:r>
      <w:r w:rsidRPr="7578D0FB" w:rsidR="00125F73">
        <w:rPr>
          <w:rFonts w:ascii="Merriweather" w:hAnsi="Merriweather" w:eastAsia="Merriweather" w:cs="Merriweather"/>
          <w:sz w:val="28"/>
          <w:szCs w:val="28"/>
          <w:lang w:val="en-US"/>
        </w:rPr>
        <w:t xml:space="preserve">. However, if you prefer to display </w:t>
      </w:r>
      <w:r w:rsidRPr="7578D0FB" w:rsidR="00125F73">
        <w:rPr>
          <w:rFonts w:ascii="Merriweather" w:hAnsi="Merriweather" w:eastAsia="Merriweather" w:cs="Merriweather"/>
          <w:color w:val="188038"/>
          <w:sz w:val="28"/>
          <w:szCs w:val="28"/>
          <w:lang w:val="en-US"/>
        </w:rPr>
        <w:t>NULL</w:t>
      </w:r>
      <w:r w:rsidRPr="7578D0FB" w:rsidR="00125F73">
        <w:rPr>
          <w:rFonts w:ascii="Merriweather" w:hAnsi="Merriweather" w:eastAsia="Merriweather" w:cs="Merriweather"/>
          <w:sz w:val="28"/>
          <w:szCs w:val="28"/>
          <w:lang w:val="en-US"/>
        </w:rPr>
        <w:t xml:space="preserve"> for missing values, you can modify the </w:t>
      </w:r>
      <w:r w:rsidRPr="7578D0FB" w:rsidR="00125F73">
        <w:rPr>
          <w:rFonts w:ascii="Merriweather" w:hAnsi="Merriweather" w:eastAsia="Merriweather" w:cs="Merriweather"/>
          <w:color w:val="188038"/>
          <w:sz w:val="28"/>
          <w:szCs w:val="28"/>
          <w:lang w:val="en-US"/>
        </w:rPr>
        <w:t>CASE</w:t>
      </w:r>
      <w:r w:rsidRPr="7578D0FB" w:rsidR="00125F73">
        <w:rPr>
          <w:rFonts w:ascii="Merriweather" w:hAnsi="Merriweather" w:eastAsia="Merriweather" w:cs="Merriweather"/>
          <w:sz w:val="28"/>
          <w:szCs w:val="28"/>
          <w:lang w:val="en-US"/>
        </w:rPr>
        <w:t xml:space="preserve"> statement to return </w:t>
      </w:r>
      <w:r w:rsidRPr="7578D0FB" w:rsidR="00125F73">
        <w:rPr>
          <w:rFonts w:ascii="Merriweather" w:hAnsi="Merriweather" w:eastAsia="Merriweather" w:cs="Merriweather"/>
          <w:color w:val="188038"/>
          <w:sz w:val="28"/>
          <w:szCs w:val="28"/>
          <w:lang w:val="en-US"/>
        </w:rPr>
        <w:t>NULL</w:t>
      </w:r>
      <w:r w:rsidRPr="7578D0FB" w:rsidR="00125F73">
        <w:rPr>
          <w:rFonts w:ascii="Merriweather" w:hAnsi="Merriweather" w:eastAsia="Merriweather" w:cs="Merriweather"/>
          <w:sz w:val="28"/>
          <w:szCs w:val="28"/>
          <w:lang w:val="en-US"/>
        </w:rPr>
        <w:t xml:space="preserve"> instead of </w:t>
      </w:r>
      <w:r w:rsidRPr="7578D0FB" w:rsidR="00125F73">
        <w:rPr>
          <w:rFonts w:ascii="Merriweather" w:hAnsi="Merriweather" w:eastAsia="Merriweather" w:cs="Merriweather"/>
          <w:color w:val="188038"/>
          <w:sz w:val="28"/>
          <w:szCs w:val="28"/>
          <w:lang w:val="en-US"/>
        </w:rPr>
        <w:t>0</w:t>
      </w:r>
      <w:r w:rsidRPr="7578D0FB" w:rsidR="00125F73">
        <w:rPr>
          <w:rFonts w:ascii="Merriweather" w:hAnsi="Merriweather" w:eastAsia="Merriweather" w:cs="Merriweather"/>
          <w:sz w:val="28"/>
          <w:szCs w:val="28"/>
          <w:lang w:val="en-US"/>
        </w:rPr>
        <w:t>.</w:t>
      </w:r>
    </w:p>
    <w:p xmlns:wp14="http://schemas.microsoft.com/office/word/2010/wordml" w:rsidR="00D12237" w:rsidP="7578D0FB" w:rsidRDefault="00125F73" w14:paraId="6BF19740" wp14:textId="77777777">
      <w:pPr>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sql</w:t>
      </w:r>
    </w:p>
    <w:p xmlns:wp14="http://schemas.microsoft.com/office/word/2010/wordml" w:rsidR="00D12237" w:rsidRDefault="00125F73" w14:paraId="72AF6D21"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SELECT </w:t>
      </w:r>
    </w:p>
    <w:p xmlns:wp14="http://schemas.microsoft.com/office/word/2010/wordml" w:rsidR="00D12237" w:rsidRDefault="00125F73" w14:paraId="21FFEA4E"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column1, </w:t>
      </w:r>
    </w:p>
    <w:p xmlns:wp14="http://schemas.microsoft.com/office/word/2010/wordml" w:rsidR="00D12237" w:rsidP="7578D0FB" w:rsidRDefault="00125F73" w14:paraId="41D750B1"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color w:val="188038"/>
          <w:sz w:val="28"/>
          <w:szCs w:val="28"/>
          <w:lang w:val="en-US"/>
        </w:rPr>
        <w:t>CASE WHEN condition1 THEN column2 ELSE NULL END) AS column_alias1,</w:t>
      </w:r>
    </w:p>
    <w:p xmlns:wp14="http://schemas.microsoft.com/office/word/2010/wordml" w:rsidR="00D12237" w:rsidP="7578D0FB" w:rsidRDefault="00125F73" w14:paraId="2D7555D8"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w:t>
      </w:r>
      <w:r w:rsidRPr="7578D0FB" w:rsidR="00125F73">
        <w:rPr>
          <w:rFonts w:ascii="Merriweather" w:hAnsi="Merriweather" w:eastAsia="Merriweather" w:cs="Merriweather"/>
          <w:color w:val="188038"/>
          <w:sz w:val="28"/>
          <w:szCs w:val="28"/>
          <w:lang w:val="en-US"/>
        </w:rPr>
        <w:t>SUM(</w:t>
      </w:r>
      <w:r w:rsidRPr="7578D0FB" w:rsidR="00125F73">
        <w:rPr>
          <w:rFonts w:ascii="Merriweather" w:hAnsi="Merriweather" w:eastAsia="Merriweather" w:cs="Merriweather"/>
          <w:color w:val="188038"/>
          <w:sz w:val="28"/>
          <w:szCs w:val="28"/>
          <w:lang w:val="en-US"/>
        </w:rPr>
        <w:t>CASE WHEN condition2 THEN column2 ELSE NULL END) AS column_alias2</w:t>
      </w:r>
    </w:p>
    <w:p xmlns:wp14="http://schemas.microsoft.com/office/word/2010/wordml" w:rsidR="00D12237" w:rsidP="7578D0FB" w:rsidRDefault="00125F73" w14:paraId="39C1FCCD"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FROM </w:t>
      </w:r>
      <w:r w:rsidRPr="7578D0FB" w:rsidR="00125F73">
        <w:rPr>
          <w:rFonts w:ascii="Merriweather" w:hAnsi="Merriweather" w:eastAsia="Merriweather" w:cs="Merriweather"/>
          <w:color w:val="188038"/>
          <w:sz w:val="28"/>
          <w:szCs w:val="28"/>
          <w:lang w:val="en-US"/>
        </w:rPr>
        <w:t>table_name</w:t>
      </w:r>
    </w:p>
    <w:p xmlns:wp14="http://schemas.microsoft.com/office/word/2010/wordml" w:rsidR="00D12237" w:rsidRDefault="00125F73" w14:paraId="7CDAE223"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GROUP BY column1;</w:t>
      </w:r>
    </w:p>
    <w:p xmlns:wp14="http://schemas.microsoft.com/office/word/2010/wordml" w:rsidR="00D12237" w:rsidRDefault="00D12237" w14:paraId="44EAFD9C" wp14:textId="77777777">
      <w:pPr>
        <w:rPr>
          <w:rFonts w:ascii="Merriweather" w:hAnsi="Merriweather" w:eastAsia="Merriweather" w:cs="Merriweather"/>
          <w:sz w:val="28"/>
          <w:szCs w:val="28"/>
        </w:rPr>
      </w:pPr>
    </w:p>
    <w:p xmlns:wp14="http://schemas.microsoft.com/office/word/2010/wordml" w:rsidR="00D12237" w:rsidRDefault="00125F73" w14:paraId="474EE19B" wp14:textId="77777777">
      <w:pPr>
        <w:pStyle w:val="Heading3"/>
        <w:keepNext w:val="0"/>
        <w:keepLines w:val="0"/>
        <w:spacing w:before="280"/>
        <w:rPr>
          <w:rFonts w:ascii="Merriweather" w:hAnsi="Merriweather" w:eastAsia="Merriweather" w:cs="Merriweather"/>
          <w:b/>
          <w:color w:val="000000"/>
        </w:rPr>
      </w:pPr>
      <w:bookmarkStart w:name="_blbll9qillr7" w:colFirst="0" w:colLast="0" w:id="12"/>
      <w:bookmarkEnd w:id="12"/>
      <w:r>
        <w:rPr>
          <w:rFonts w:ascii="Merriweather" w:hAnsi="Merriweather" w:eastAsia="Merriweather" w:cs="Merriweather"/>
          <w:b/>
          <w:color w:val="000000"/>
        </w:rPr>
        <w:t>Dynamic Pivot:</w:t>
      </w:r>
    </w:p>
    <w:p xmlns:wp14="http://schemas.microsoft.com/office/word/2010/wordml" w:rsidR="00D12237" w:rsidRDefault="00125F73" w14:paraId="16EC1AE3"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In cases where you do not know the values in advance (e.g., dynamic months or categories), you can create a dynamic pivot query by:</w:t>
      </w:r>
    </w:p>
    <w:p xmlns:wp14="http://schemas.microsoft.com/office/word/2010/wordml" w:rsidR="00D12237" w:rsidP="7578D0FB" w:rsidRDefault="00125F73" w14:paraId="75B64838" wp14:textId="77777777">
      <w:pPr>
        <w:numPr>
          <w:ilvl w:val="0"/>
          <w:numId w:val="6"/>
        </w:numPr>
        <w:spacing w:before="240"/>
        <w:rPr>
          <w:sz w:val="28"/>
          <w:szCs w:val="28"/>
          <w:lang w:val="en-US"/>
        </w:rPr>
      </w:pPr>
      <w:r w:rsidRPr="7578D0FB" w:rsidR="00125F73">
        <w:rPr>
          <w:rFonts w:ascii="Merriweather" w:hAnsi="Merriweather" w:eastAsia="Merriweather" w:cs="Merriweather"/>
          <w:b w:val="1"/>
          <w:bCs w:val="1"/>
          <w:sz w:val="28"/>
          <w:szCs w:val="28"/>
          <w:lang w:val="en-US"/>
        </w:rPr>
        <w:t>Identifying</w:t>
      </w:r>
      <w:r w:rsidRPr="7578D0FB" w:rsidR="00125F73">
        <w:rPr>
          <w:rFonts w:ascii="Merriweather" w:hAnsi="Merriweather" w:eastAsia="Merriweather" w:cs="Merriweather"/>
          <w:b w:val="1"/>
          <w:bCs w:val="1"/>
          <w:sz w:val="28"/>
          <w:szCs w:val="28"/>
          <w:lang w:val="en-US"/>
        </w:rPr>
        <w:t xml:space="preserve"> unique values</w:t>
      </w:r>
      <w:r w:rsidRPr="7578D0FB" w:rsidR="00125F73">
        <w:rPr>
          <w:rFonts w:ascii="Merriweather" w:hAnsi="Merriweather" w:eastAsia="Merriweather" w:cs="Merriweather"/>
          <w:sz w:val="28"/>
          <w:szCs w:val="28"/>
          <w:lang w:val="en-US"/>
        </w:rPr>
        <w:t xml:space="preserve"> that should become columns (e.g., distinct months).</w:t>
      </w:r>
    </w:p>
    <w:p xmlns:wp14="http://schemas.microsoft.com/office/word/2010/wordml" w:rsidR="00D12237" w:rsidRDefault="00125F73" w14:paraId="69C0C398" wp14:textId="77777777">
      <w:pPr>
        <w:numPr>
          <w:ilvl w:val="0"/>
          <w:numId w:val="6"/>
        </w:numPr>
        <w:spacing w:after="240"/>
        <w:rPr>
          <w:sz w:val="28"/>
          <w:szCs w:val="28"/>
        </w:rPr>
      </w:pPr>
      <w:r>
        <w:rPr>
          <w:rFonts w:ascii="Merriweather" w:hAnsi="Merriweather" w:eastAsia="Merriweather" w:cs="Merriweather"/>
          <w:b/>
          <w:sz w:val="28"/>
          <w:szCs w:val="28"/>
        </w:rPr>
        <w:t xml:space="preserve">Generating dynamic </w:t>
      </w:r>
      <w:r>
        <w:rPr>
          <w:rFonts w:ascii="Merriweather" w:hAnsi="Merriweather" w:eastAsia="Merriweather" w:cs="Merriweather"/>
          <w:b/>
          <w:color w:val="188038"/>
          <w:sz w:val="28"/>
          <w:szCs w:val="28"/>
        </w:rPr>
        <w:t>CASE</w:t>
      </w:r>
      <w:r>
        <w:rPr>
          <w:rFonts w:ascii="Merriweather" w:hAnsi="Merriweather" w:eastAsia="Merriweather" w:cs="Merriweather"/>
          <w:b/>
          <w:sz w:val="28"/>
          <w:szCs w:val="28"/>
        </w:rPr>
        <w:t xml:space="preserve"> statements</w:t>
      </w:r>
      <w:r>
        <w:rPr>
          <w:rFonts w:ascii="Merriweather" w:hAnsi="Merriweather" w:eastAsia="Merriweather" w:cs="Merriweather"/>
          <w:sz w:val="28"/>
          <w:szCs w:val="28"/>
        </w:rPr>
        <w:t xml:space="preserve"> in your application code or script based on the unique values retrieved.</w:t>
      </w:r>
    </w:p>
    <w:p xmlns:wp14="http://schemas.microsoft.com/office/word/2010/wordml" w:rsidR="00D12237" w:rsidRDefault="00125F73" w14:paraId="2BC92D44"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 xml:space="preserve">For example, if you have months </w:t>
      </w:r>
      <w:r>
        <w:rPr>
          <w:rFonts w:ascii="Merriweather" w:hAnsi="Merriweather" w:eastAsia="Merriweather" w:cs="Merriweather"/>
          <w:color w:val="188038"/>
          <w:sz w:val="28"/>
          <w:szCs w:val="28"/>
        </w:rPr>
        <w:t>Jan</w:t>
      </w:r>
      <w:r>
        <w:rPr>
          <w:rFonts w:ascii="Merriweather" w:hAnsi="Merriweather" w:eastAsia="Merriweather" w:cs="Merriweather"/>
          <w:sz w:val="28"/>
          <w:szCs w:val="28"/>
        </w:rPr>
        <w:t xml:space="preserve">, </w:t>
      </w:r>
      <w:r>
        <w:rPr>
          <w:rFonts w:ascii="Merriweather" w:hAnsi="Merriweather" w:eastAsia="Merriweather" w:cs="Merriweather"/>
          <w:color w:val="188038"/>
          <w:sz w:val="28"/>
          <w:szCs w:val="28"/>
        </w:rPr>
        <w:t>Feb</w:t>
      </w:r>
      <w:r>
        <w:rPr>
          <w:rFonts w:ascii="Merriweather" w:hAnsi="Merriweather" w:eastAsia="Merriweather" w:cs="Merriweather"/>
          <w:sz w:val="28"/>
          <w:szCs w:val="28"/>
        </w:rPr>
        <w:t xml:space="preserve">, and </w:t>
      </w:r>
      <w:r>
        <w:rPr>
          <w:rFonts w:ascii="Merriweather" w:hAnsi="Merriweather" w:eastAsia="Merriweather" w:cs="Merriweather"/>
          <w:color w:val="188038"/>
          <w:sz w:val="28"/>
          <w:szCs w:val="28"/>
        </w:rPr>
        <w:t>Mar</w:t>
      </w:r>
      <w:r>
        <w:rPr>
          <w:rFonts w:ascii="Merriweather" w:hAnsi="Merriweather" w:eastAsia="Merriweather" w:cs="Merriweather"/>
          <w:sz w:val="28"/>
          <w:szCs w:val="28"/>
        </w:rPr>
        <w:t xml:space="preserve"> as distinct values, you can dynamically generate a query with </w:t>
      </w:r>
      <w:r>
        <w:rPr>
          <w:rFonts w:ascii="Merriweather" w:hAnsi="Merriweather" w:eastAsia="Merriweather" w:cs="Merriweather"/>
          <w:color w:val="188038"/>
          <w:sz w:val="28"/>
          <w:szCs w:val="28"/>
        </w:rPr>
        <w:t>CASE</w:t>
      </w:r>
      <w:r>
        <w:rPr>
          <w:rFonts w:ascii="Merriweather" w:hAnsi="Merriweather" w:eastAsia="Merriweather" w:cs="Merriweather"/>
          <w:sz w:val="28"/>
          <w:szCs w:val="28"/>
        </w:rPr>
        <w:t xml:space="preserve"> statements for each month.</w:t>
      </w:r>
    </w:p>
    <w:p xmlns:wp14="http://schemas.microsoft.com/office/word/2010/wordml" w:rsidR="00D12237" w:rsidRDefault="00125F73" w14:paraId="091050F1" wp14:textId="77777777">
      <w:pPr>
        <w:pStyle w:val="Heading3"/>
        <w:keepNext w:val="0"/>
        <w:keepLines w:val="0"/>
        <w:spacing w:before="280"/>
        <w:rPr>
          <w:rFonts w:ascii="Merriweather" w:hAnsi="Merriweather" w:eastAsia="Merriweather" w:cs="Merriweather"/>
          <w:b/>
          <w:color w:val="000000"/>
        </w:rPr>
      </w:pPr>
      <w:bookmarkStart w:name="_romw96jyu83y" w:colFirst="0" w:colLast="0" w:id="13"/>
      <w:bookmarkEnd w:id="13"/>
      <w:r>
        <w:rPr>
          <w:rFonts w:ascii="Merriweather" w:hAnsi="Merriweather" w:eastAsia="Merriweather" w:cs="Merriweather"/>
          <w:b/>
          <w:color w:val="000000"/>
        </w:rPr>
        <w:t>Conclusion:</w:t>
      </w:r>
    </w:p>
    <w:p xmlns:wp14="http://schemas.microsoft.com/office/word/2010/wordml" w:rsidR="00D12237" w:rsidRDefault="00125F73" w14:paraId="2C34E62D" wp14:textId="77777777">
      <w:pPr>
        <w:numPr>
          <w:ilvl w:val="0"/>
          <w:numId w:val="4"/>
        </w:numPr>
        <w:spacing w:before="240"/>
        <w:rPr>
          <w:sz w:val="28"/>
          <w:szCs w:val="28"/>
        </w:rPr>
      </w:pPr>
      <w:r>
        <w:rPr>
          <w:rFonts w:ascii="Merriweather" w:hAnsi="Merriweather" w:eastAsia="Merriweather" w:cs="Merriweather"/>
          <w:b/>
          <w:sz w:val="28"/>
          <w:szCs w:val="28"/>
        </w:rPr>
        <w:t>Pivoting in MySQL</w:t>
      </w:r>
      <w:r>
        <w:rPr>
          <w:rFonts w:ascii="Merriweather" w:hAnsi="Merriweather" w:eastAsia="Merriweather" w:cs="Merriweather"/>
          <w:sz w:val="28"/>
          <w:szCs w:val="28"/>
        </w:rPr>
        <w:t xml:space="preserve"> can be done using </w:t>
      </w:r>
      <w:r>
        <w:rPr>
          <w:rFonts w:ascii="Merriweather" w:hAnsi="Merriweather" w:eastAsia="Merriweather" w:cs="Merriweather"/>
          <w:b/>
          <w:sz w:val="28"/>
          <w:szCs w:val="28"/>
        </w:rPr>
        <w:t>conditional aggregation</w:t>
      </w:r>
      <w:r>
        <w:rPr>
          <w:rFonts w:ascii="Merriweather" w:hAnsi="Merriweather" w:eastAsia="Merriweather" w:cs="Merriweather"/>
          <w:sz w:val="28"/>
          <w:szCs w:val="28"/>
        </w:rPr>
        <w:t xml:space="preserve"> with </w:t>
      </w:r>
      <w:r>
        <w:rPr>
          <w:rFonts w:ascii="Merriweather" w:hAnsi="Merriweather" w:eastAsia="Merriweather" w:cs="Merriweather"/>
          <w:color w:val="188038"/>
          <w:sz w:val="28"/>
          <w:szCs w:val="28"/>
        </w:rPr>
        <w:t>CASE</w:t>
      </w:r>
      <w:r>
        <w:rPr>
          <w:rFonts w:ascii="Merriweather" w:hAnsi="Merriweather" w:eastAsia="Merriweather" w:cs="Merriweather"/>
          <w:sz w:val="28"/>
          <w:szCs w:val="28"/>
        </w:rPr>
        <w:t xml:space="preserve"> statements inside aggregate functions.</w:t>
      </w:r>
    </w:p>
    <w:p xmlns:wp14="http://schemas.microsoft.com/office/word/2010/wordml" w:rsidR="00D12237" w:rsidRDefault="00125F73" w14:paraId="450089DA" wp14:textId="77777777">
      <w:pPr>
        <w:numPr>
          <w:ilvl w:val="0"/>
          <w:numId w:val="4"/>
        </w:numPr>
        <w:rPr>
          <w:sz w:val="28"/>
          <w:szCs w:val="28"/>
        </w:rPr>
      </w:pPr>
      <w:r>
        <w:rPr>
          <w:rFonts w:ascii="Merriweather" w:hAnsi="Merriweather" w:eastAsia="Merriweather" w:cs="Merriweather"/>
          <w:sz w:val="28"/>
          <w:szCs w:val="28"/>
        </w:rPr>
        <w:t xml:space="preserve">You can pivot data by grouping on a column and applying conditional logic with </w:t>
      </w:r>
      <w:r>
        <w:rPr>
          <w:rFonts w:ascii="Merriweather" w:hAnsi="Merriweather" w:eastAsia="Merriweather" w:cs="Merriweather"/>
          <w:color w:val="188038"/>
          <w:sz w:val="28"/>
          <w:szCs w:val="28"/>
        </w:rPr>
        <w:t>CASE</w:t>
      </w:r>
      <w:r>
        <w:rPr>
          <w:rFonts w:ascii="Merriweather" w:hAnsi="Merriweather" w:eastAsia="Merriweather" w:cs="Merriweather"/>
          <w:sz w:val="28"/>
          <w:szCs w:val="28"/>
        </w:rPr>
        <w:t>.</w:t>
      </w:r>
    </w:p>
    <w:p xmlns:wp14="http://schemas.microsoft.com/office/word/2010/wordml" w:rsidR="00D12237" w:rsidP="7578D0FB" w:rsidRDefault="00125F73" w14:paraId="45D43C94" wp14:textId="77777777">
      <w:pPr>
        <w:numPr>
          <w:ilvl w:val="0"/>
          <w:numId w:val="4"/>
        </w:numPr>
        <w:rPr>
          <w:sz w:val="28"/>
          <w:szCs w:val="28"/>
          <w:lang w:val="en-US"/>
        </w:rPr>
      </w:pPr>
      <w:r w:rsidRPr="7578D0FB" w:rsidR="00125F73">
        <w:rPr>
          <w:rFonts w:ascii="Merriweather" w:hAnsi="Merriweather" w:eastAsia="Merriweather" w:cs="Merriweather"/>
          <w:b w:val="1"/>
          <w:bCs w:val="1"/>
          <w:sz w:val="28"/>
          <w:szCs w:val="28"/>
          <w:lang w:val="en-US"/>
        </w:rPr>
        <w:t>Dynamic pivots</w:t>
      </w:r>
      <w:r w:rsidRPr="7578D0FB" w:rsidR="00125F73">
        <w:rPr>
          <w:rFonts w:ascii="Merriweather" w:hAnsi="Merriweather" w:eastAsia="Merriweather" w:cs="Merriweather"/>
          <w:sz w:val="28"/>
          <w:szCs w:val="28"/>
          <w:lang w:val="en-US"/>
        </w:rPr>
        <w:t xml:space="preserve"> can be handled by first </w:t>
      </w:r>
      <w:r w:rsidRPr="7578D0FB" w:rsidR="00125F73">
        <w:rPr>
          <w:rFonts w:ascii="Merriweather" w:hAnsi="Merriweather" w:eastAsia="Merriweather" w:cs="Merriweather"/>
          <w:sz w:val="28"/>
          <w:szCs w:val="28"/>
          <w:lang w:val="en-US"/>
        </w:rPr>
        <w:t>identifying</w:t>
      </w:r>
      <w:r w:rsidRPr="7578D0FB" w:rsidR="00125F73">
        <w:rPr>
          <w:rFonts w:ascii="Merriweather" w:hAnsi="Merriweather" w:eastAsia="Merriweather" w:cs="Merriweather"/>
          <w:sz w:val="28"/>
          <w:szCs w:val="28"/>
          <w:lang w:val="en-US"/>
        </w:rPr>
        <w:t xml:space="preserve"> distinct values (e.g., months) and then generating the corresponding </w:t>
      </w:r>
      <w:r w:rsidRPr="7578D0FB" w:rsidR="00125F73">
        <w:rPr>
          <w:rFonts w:ascii="Merriweather" w:hAnsi="Merriweather" w:eastAsia="Merriweather" w:cs="Merriweather"/>
          <w:color w:val="188038"/>
          <w:sz w:val="28"/>
          <w:szCs w:val="28"/>
          <w:lang w:val="en-US"/>
        </w:rPr>
        <w:t>CASE</w:t>
      </w:r>
      <w:r w:rsidRPr="7578D0FB" w:rsidR="00125F73">
        <w:rPr>
          <w:rFonts w:ascii="Merriweather" w:hAnsi="Merriweather" w:eastAsia="Merriweather" w:cs="Merriweather"/>
          <w:sz w:val="28"/>
          <w:szCs w:val="28"/>
          <w:lang w:val="en-US"/>
        </w:rPr>
        <w:t xml:space="preserve"> statements dynamically in your application or script.</w:t>
      </w:r>
    </w:p>
    <w:p xmlns:wp14="http://schemas.microsoft.com/office/word/2010/wordml" w:rsidR="00D12237" w:rsidRDefault="00125F73" w14:paraId="454E0A57" wp14:textId="77777777">
      <w:pPr>
        <w:numPr>
          <w:ilvl w:val="0"/>
          <w:numId w:val="4"/>
        </w:numPr>
        <w:spacing w:after="240"/>
        <w:rPr>
          <w:sz w:val="28"/>
          <w:szCs w:val="28"/>
        </w:rPr>
      </w:pPr>
      <w:r>
        <w:rPr>
          <w:rFonts w:ascii="Merriweather" w:hAnsi="Merriweather" w:eastAsia="Merriweather" w:cs="Merriweather"/>
          <w:sz w:val="28"/>
          <w:szCs w:val="28"/>
        </w:rPr>
        <w:t xml:space="preserve">To handle </w:t>
      </w:r>
      <w:r>
        <w:rPr>
          <w:rFonts w:ascii="Merriweather" w:hAnsi="Merriweather" w:eastAsia="Merriweather" w:cs="Merriweather"/>
          <w:b/>
          <w:sz w:val="28"/>
          <w:szCs w:val="28"/>
        </w:rPr>
        <w:t>missing data</w:t>
      </w:r>
      <w:r>
        <w:rPr>
          <w:rFonts w:ascii="Merriweather" w:hAnsi="Merriweather" w:eastAsia="Merriweather" w:cs="Merriweather"/>
          <w:sz w:val="28"/>
          <w:szCs w:val="28"/>
        </w:rPr>
        <w:t xml:space="preserve">, you can adjust the </w:t>
      </w:r>
      <w:r>
        <w:rPr>
          <w:rFonts w:ascii="Merriweather" w:hAnsi="Merriweather" w:eastAsia="Merriweather" w:cs="Merriweather"/>
          <w:color w:val="188038"/>
          <w:sz w:val="28"/>
          <w:szCs w:val="28"/>
        </w:rPr>
        <w:t>CASE</w:t>
      </w:r>
      <w:r>
        <w:rPr>
          <w:rFonts w:ascii="Merriweather" w:hAnsi="Merriweather" w:eastAsia="Merriweather" w:cs="Merriweather"/>
          <w:sz w:val="28"/>
          <w:szCs w:val="28"/>
        </w:rPr>
        <w:t xml:space="preserve"> statement to return </w:t>
      </w:r>
      <w:r>
        <w:rPr>
          <w:rFonts w:ascii="Merriweather" w:hAnsi="Merriweather" w:eastAsia="Merriweather" w:cs="Merriweather"/>
          <w:color w:val="188038"/>
          <w:sz w:val="28"/>
          <w:szCs w:val="28"/>
        </w:rPr>
        <w:t>NULL</w:t>
      </w:r>
      <w:r>
        <w:rPr>
          <w:rFonts w:ascii="Merriweather" w:hAnsi="Merriweather" w:eastAsia="Merriweather" w:cs="Merriweather"/>
          <w:sz w:val="28"/>
          <w:szCs w:val="28"/>
        </w:rPr>
        <w:t xml:space="preserve"> instead of </w:t>
      </w:r>
      <w:r>
        <w:rPr>
          <w:rFonts w:ascii="Merriweather" w:hAnsi="Merriweather" w:eastAsia="Merriweather" w:cs="Merriweather"/>
          <w:color w:val="188038"/>
          <w:sz w:val="28"/>
          <w:szCs w:val="28"/>
        </w:rPr>
        <w:t>0</w:t>
      </w:r>
      <w:r>
        <w:rPr>
          <w:rFonts w:ascii="Merriweather" w:hAnsi="Merriweather" w:eastAsia="Merriweather" w:cs="Merriweather"/>
          <w:sz w:val="28"/>
          <w:szCs w:val="28"/>
        </w:rPr>
        <w:t xml:space="preserve"> if no value exists.</w:t>
      </w:r>
    </w:p>
    <w:p xmlns:wp14="http://schemas.microsoft.com/office/word/2010/wordml" w:rsidR="00D12237" w:rsidP="7578D0FB" w:rsidRDefault="00125F73" w14:paraId="2E06C29B"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This method allows you to reshape and summarize your data effectively, even though MySQL </w:t>
      </w:r>
      <w:r w:rsidRPr="7578D0FB" w:rsidR="00125F73">
        <w:rPr>
          <w:rFonts w:ascii="Merriweather" w:hAnsi="Merriweather" w:eastAsia="Merriweather" w:cs="Merriweather"/>
          <w:sz w:val="28"/>
          <w:szCs w:val="28"/>
          <w:lang w:val="en-US"/>
        </w:rPr>
        <w:t>doesn't</w:t>
      </w:r>
      <w:r w:rsidRPr="7578D0FB" w:rsidR="00125F73">
        <w:rPr>
          <w:rFonts w:ascii="Merriweather" w:hAnsi="Merriweather" w:eastAsia="Merriweather" w:cs="Merriweather"/>
          <w:sz w:val="28"/>
          <w:szCs w:val="28"/>
          <w:lang w:val="en-US"/>
        </w:rPr>
        <w:t xml:space="preserve"> have a built-in </w:t>
      </w:r>
      <w:r w:rsidRPr="7578D0FB" w:rsidR="00125F73">
        <w:rPr>
          <w:rFonts w:ascii="Merriweather" w:hAnsi="Merriweather" w:eastAsia="Merriweather" w:cs="Merriweather"/>
          <w:color w:val="188038"/>
          <w:sz w:val="28"/>
          <w:szCs w:val="28"/>
          <w:lang w:val="en-US"/>
        </w:rPr>
        <w:t>PIVOT</w:t>
      </w:r>
      <w:r w:rsidRPr="7578D0FB" w:rsidR="00125F73">
        <w:rPr>
          <w:rFonts w:ascii="Merriweather" w:hAnsi="Merriweather" w:eastAsia="Merriweather" w:cs="Merriweather"/>
          <w:sz w:val="28"/>
          <w:szCs w:val="28"/>
          <w:lang w:val="en-US"/>
        </w:rPr>
        <w:t xml:space="preserve"> function.</w:t>
      </w:r>
    </w:p>
    <w:p xmlns:wp14="http://schemas.microsoft.com/office/word/2010/wordml" w:rsidR="00D12237" w:rsidRDefault="00125F73" w14:paraId="5138F560" wp14:textId="77777777">
      <w:pPr>
        <w:pStyle w:val="Heading3"/>
        <w:keepNext w:val="0"/>
        <w:keepLines w:val="0"/>
        <w:spacing w:before="280"/>
        <w:rPr>
          <w:rFonts w:ascii="Merriweather" w:hAnsi="Merriweather" w:eastAsia="Merriweather" w:cs="Merriweather"/>
          <w:b/>
          <w:color w:val="000000"/>
        </w:rPr>
      </w:pPr>
      <w:bookmarkStart w:name="_pxym7pnmg8ma" w:colFirst="0" w:colLast="0" w:id="14"/>
      <w:bookmarkEnd w:id="14"/>
      <w:r>
        <w:rPr>
          <w:rFonts w:ascii="Merriweather" w:hAnsi="Merriweather" w:eastAsia="Merriweather" w:cs="Merriweather"/>
          <w:b/>
          <w:color w:val="000000"/>
        </w:rPr>
        <w:t>Common Table Expressions (CTEs) in MySQL:</w:t>
      </w:r>
    </w:p>
    <w:p xmlns:wp14="http://schemas.microsoft.com/office/word/2010/wordml" w:rsidR="00D12237" w:rsidRDefault="00125F73" w14:paraId="78A31A53" wp14:textId="77777777">
      <w:pPr>
        <w:pStyle w:val="Heading4"/>
        <w:keepNext w:val="0"/>
        <w:keepLines w:val="0"/>
        <w:spacing w:before="240" w:after="40"/>
        <w:rPr>
          <w:rFonts w:ascii="Merriweather" w:hAnsi="Merriweather" w:eastAsia="Merriweather" w:cs="Merriweather"/>
          <w:b/>
          <w:color w:val="000000"/>
          <w:sz w:val="28"/>
          <w:szCs w:val="28"/>
        </w:rPr>
      </w:pPr>
      <w:bookmarkStart w:name="_3wtmg61n1p1n" w:colFirst="0" w:colLast="0" w:id="15"/>
      <w:bookmarkEnd w:id="15"/>
      <w:r>
        <w:rPr>
          <w:rFonts w:ascii="Merriweather" w:hAnsi="Merriweather" w:eastAsia="Merriweather" w:cs="Merriweather"/>
          <w:b/>
          <w:color w:val="000000"/>
          <w:sz w:val="28"/>
          <w:szCs w:val="28"/>
        </w:rPr>
        <w:t>What are CTEs?</w:t>
      </w:r>
    </w:p>
    <w:p xmlns:wp14="http://schemas.microsoft.com/office/word/2010/wordml" w:rsidR="00D12237" w:rsidP="7578D0FB" w:rsidRDefault="00125F73" w14:paraId="32110A52"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CTEs (Common Table Expressions) are temporary result sets that can be referenced within a query. They help </w:t>
      </w:r>
      <w:r w:rsidRPr="7578D0FB" w:rsidR="00125F73">
        <w:rPr>
          <w:rFonts w:ascii="Merriweather" w:hAnsi="Merriweather" w:eastAsia="Merriweather" w:cs="Merriweather"/>
          <w:sz w:val="28"/>
          <w:szCs w:val="28"/>
          <w:lang w:val="en-US"/>
        </w:rPr>
        <w:t>in</w:t>
      </w:r>
      <w:r w:rsidRPr="7578D0FB" w:rsidR="00125F73">
        <w:rPr>
          <w:rFonts w:ascii="Merriweather" w:hAnsi="Merriweather" w:eastAsia="Merriweather" w:cs="Merriweather"/>
          <w:sz w:val="28"/>
          <w:szCs w:val="28"/>
          <w:lang w:val="en-US"/>
        </w:rPr>
        <w:t xml:space="preserve"> simplifying complex queries by breaking them into smaller, reusable parts.</w:t>
      </w:r>
    </w:p>
    <w:p xmlns:wp14="http://schemas.microsoft.com/office/word/2010/wordml" w:rsidR="00D12237" w:rsidRDefault="00125F73" w14:paraId="69CBE6EC" wp14:textId="77777777">
      <w:pPr>
        <w:pStyle w:val="Heading4"/>
        <w:keepNext w:val="0"/>
        <w:keepLines w:val="0"/>
        <w:spacing w:before="240" w:after="40"/>
        <w:rPr>
          <w:rFonts w:ascii="Merriweather" w:hAnsi="Merriweather" w:eastAsia="Merriweather" w:cs="Merriweather"/>
          <w:b/>
          <w:color w:val="000000"/>
          <w:sz w:val="28"/>
          <w:szCs w:val="28"/>
        </w:rPr>
      </w:pPr>
      <w:bookmarkStart w:name="_kds19q121zce" w:colFirst="0" w:colLast="0" w:id="16"/>
      <w:bookmarkEnd w:id="16"/>
      <w:r>
        <w:rPr>
          <w:rFonts w:ascii="Merriweather" w:hAnsi="Merriweather" w:eastAsia="Merriweather" w:cs="Merriweather"/>
          <w:b/>
          <w:color w:val="000000"/>
          <w:sz w:val="28"/>
          <w:szCs w:val="28"/>
        </w:rPr>
        <w:t>Syntax for CTE:</w:t>
      </w:r>
    </w:p>
    <w:p xmlns:wp14="http://schemas.microsoft.com/office/word/2010/wordml" w:rsidR="00D12237" w:rsidP="7578D0FB" w:rsidRDefault="00125F73" w14:paraId="3F7AC115" wp14:textId="77777777">
      <w:pPr>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sql</w:t>
      </w:r>
    </w:p>
    <w:p xmlns:wp14="http://schemas.microsoft.com/office/word/2010/wordml" w:rsidR="00D12237" w:rsidRDefault="00D12237" w14:paraId="4B94D5A5" wp14:textId="77777777">
      <w:pPr>
        <w:rPr>
          <w:rFonts w:ascii="Merriweather" w:hAnsi="Merriweather" w:eastAsia="Merriweather" w:cs="Merriweather"/>
          <w:sz w:val="28"/>
          <w:szCs w:val="28"/>
        </w:rPr>
      </w:pPr>
    </w:p>
    <w:p xmlns:wp14="http://schemas.microsoft.com/office/word/2010/wordml" w:rsidR="00D12237" w:rsidP="7578D0FB" w:rsidRDefault="00125F73" w14:paraId="2CB60366"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WITH </w:t>
      </w:r>
      <w:r w:rsidRPr="7578D0FB" w:rsidR="00125F73">
        <w:rPr>
          <w:rFonts w:ascii="Merriweather" w:hAnsi="Merriweather" w:eastAsia="Merriweather" w:cs="Merriweather"/>
          <w:color w:val="188038"/>
          <w:sz w:val="28"/>
          <w:szCs w:val="28"/>
          <w:lang w:val="en-US"/>
        </w:rPr>
        <w:t>cte_name</w:t>
      </w:r>
      <w:r w:rsidRPr="7578D0FB" w:rsidR="00125F73">
        <w:rPr>
          <w:rFonts w:ascii="Merriweather" w:hAnsi="Merriweather" w:eastAsia="Merriweather" w:cs="Merriweather"/>
          <w:color w:val="188038"/>
          <w:sz w:val="28"/>
          <w:szCs w:val="28"/>
          <w:lang w:val="en-US"/>
        </w:rPr>
        <w:t xml:space="preserve"> AS (</w:t>
      </w:r>
    </w:p>
    <w:p xmlns:wp14="http://schemas.microsoft.com/office/word/2010/wordml" w:rsidR="00D12237" w:rsidRDefault="00125F73" w14:paraId="318ADC1C"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 Your query here</w:t>
      </w:r>
    </w:p>
    <w:p xmlns:wp14="http://schemas.microsoft.com/office/word/2010/wordml" w:rsidR="00D12237" w:rsidRDefault="00125F73" w14:paraId="2CEAEE8A"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w:t>
      </w:r>
    </w:p>
    <w:p xmlns:wp14="http://schemas.microsoft.com/office/word/2010/wordml" w:rsidR="00D12237" w:rsidRDefault="00125F73" w14:paraId="35F19016"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SELECT column1, column2</w:t>
      </w:r>
    </w:p>
    <w:p xmlns:wp14="http://schemas.microsoft.com/office/word/2010/wordml" w:rsidR="00D12237" w:rsidP="7578D0FB" w:rsidRDefault="00125F73" w14:paraId="794F888F"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FROM </w:t>
      </w:r>
      <w:r w:rsidRPr="7578D0FB" w:rsidR="00125F73">
        <w:rPr>
          <w:rFonts w:ascii="Merriweather" w:hAnsi="Merriweather" w:eastAsia="Merriweather" w:cs="Merriweather"/>
          <w:color w:val="188038"/>
          <w:sz w:val="28"/>
          <w:szCs w:val="28"/>
          <w:lang w:val="en-US"/>
        </w:rPr>
        <w:t>cte_name</w:t>
      </w:r>
      <w:r w:rsidRPr="7578D0FB" w:rsidR="00125F73">
        <w:rPr>
          <w:rFonts w:ascii="Merriweather" w:hAnsi="Merriweather" w:eastAsia="Merriweather" w:cs="Merriweather"/>
          <w:color w:val="188038"/>
          <w:sz w:val="28"/>
          <w:szCs w:val="28"/>
          <w:lang w:val="en-US"/>
        </w:rPr>
        <w:t>;</w:t>
      </w:r>
    </w:p>
    <w:p xmlns:wp14="http://schemas.microsoft.com/office/word/2010/wordml" w:rsidR="00D12237" w:rsidRDefault="00D12237" w14:paraId="3DEEC669" wp14:textId="77777777">
      <w:pPr>
        <w:rPr>
          <w:rFonts w:ascii="Merriweather" w:hAnsi="Merriweather" w:eastAsia="Merriweather" w:cs="Merriweather"/>
          <w:sz w:val="28"/>
          <w:szCs w:val="28"/>
        </w:rPr>
      </w:pPr>
    </w:p>
    <w:p xmlns:wp14="http://schemas.microsoft.com/office/word/2010/wordml" w:rsidR="00D12237" w:rsidRDefault="00125F73" w14:paraId="630C32CA" wp14:textId="77777777">
      <w:pPr>
        <w:spacing w:before="240" w:after="240"/>
        <w:rPr>
          <w:rFonts w:ascii="Merriweather" w:hAnsi="Merriweather" w:eastAsia="Merriweather" w:cs="Merriweather"/>
          <w:b/>
          <w:sz w:val="28"/>
          <w:szCs w:val="28"/>
        </w:rPr>
      </w:pPr>
      <w:r>
        <w:rPr>
          <w:rFonts w:ascii="Merriweather" w:hAnsi="Merriweather" w:eastAsia="Merriweather" w:cs="Merriweather"/>
          <w:b/>
          <w:sz w:val="28"/>
          <w:szCs w:val="28"/>
        </w:rPr>
        <w:t>Key Components:</w:t>
      </w:r>
    </w:p>
    <w:p xmlns:wp14="http://schemas.microsoft.com/office/word/2010/wordml" w:rsidR="00D12237" w:rsidRDefault="00125F73" w14:paraId="6752E0DA" wp14:textId="77777777">
      <w:pPr>
        <w:numPr>
          <w:ilvl w:val="0"/>
          <w:numId w:val="16"/>
        </w:numPr>
        <w:spacing w:before="240"/>
        <w:rPr>
          <w:sz w:val="28"/>
          <w:szCs w:val="28"/>
        </w:rPr>
      </w:pPr>
      <w:r>
        <w:rPr>
          <w:rFonts w:ascii="Merriweather" w:hAnsi="Merriweather" w:eastAsia="Merriweather" w:cs="Merriweather"/>
          <w:b/>
          <w:sz w:val="28"/>
          <w:szCs w:val="28"/>
        </w:rPr>
        <w:t>WITH:</w:t>
      </w:r>
      <w:r>
        <w:rPr>
          <w:rFonts w:ascii="Merriweather" w:hAnsi="Merriweather" w:eastAsia="Merriweather" w:cs="Merriweather"/>
          <w:sz w:val="28"/>
          <w:szCs w:val="28"/>
        </w:rPr>
        <w:t xml:space="preserve"> Introduces the CTE definition.</w:t>
      </w:r>
    </w:p>
    <w:p xmlns:wp14="http://schemas.microsoft.com/office/word/2010/wordml" w:rsidR="00D12237" w:rsidP="7578D0FB" w:rsidRDefault="00125F73" w14:paraId="719068A9" wp14:textId="77777777">
      <w:pPr>
        <w:numPr>
          <w:ilvl w:val="0"/>
          <w:numId w:val="16"/>
        </w:numPr>
        <w:rPr>
          <w:sz w:val="28"/>
          <w:szCs w:val="28"/>
          <w:lang w:val="en-US"/>
        </w:rPr>
      </w:pPr>
      <w:r w:rsidRPr="7578D0FB" w:rsidR="00125F73">
        <w:rPr>
          <w:rFonts w:ascii="Merriweather" w:hAnsi="Merriweather" w:eastAsia="Merriweather" w:cs="Merriweather"/>
          <w:b w:val="1"/>
          <w:bCs w:val="1"/>
          <w:sz w:val="28"/>
          <w:szCs w:val="28"/>
          <w:lang w:val="en-US"/>
        </w:rPr>
        <w:t>cte_name:</w:t>
      </w:r>
      <w:r w:rsidRPr="7578D0FB" w:rsidR="00125F73">
        <w:rPr>
          <w:rFonts w:ascii="Merriweather" w:hAnsi="Merriweather" w:eastAsia="Merriweather" w:cs="Merriweather"/>
          <w:sz w:val="28"/>
          <w:szCs w:val="28"/>
          <w:lang w:val="en-US"/>
        </w:rPr>
        <w:t xml:space="preserve"> The name of the CTE, used in the main query.</w:t>
      </w:r>
    </w:p>
    <w:p xmlns:wp14="http://schemas.microsoft.com/office/word/2010/wordml" w:rsidR="00D12237" w:rsidRDefault="00125F73" w14:paraId="42ACB3BB" wp14:textId="77777777">
      <w:pPr>
        <w:numPr>
          <w:ilvl w:val="0"/>
          <w:numId w:val="16"/>
        </w:numPr>
        <w:rPr>
          <w:sz w:val="28"/>
          <w:szCs w:val="28"/>
        </w:rPr>
      </w:pPr>
      <w:r>
        <w:rPr>
          <w:rFonts w:ascii="Merriweather" w:hAnsi="Merriweather" w:eastAsia="Merriweather" w:cs="Merriweather"/>
          <w:b/>
          <w:sz w:val="28"/>
          <w:szCs w:val="28"/>
        </w:rPr>
        <w:t>AS:</w:t>
      </w:r>
      <w:r>
        <w:rPr>
          <w:rFonts w:ascii="Merriweather" w:hAnsi="Merriweather" w:eastAsia="Merriweather" w:cs="Merriweather"/>
          <w:sz w:val="28"/>
          <w:szCs w:val="28"/>
        </w:rPr>
        <w:t xml:space="preserve"> Defines the CTE.</w:t>
      </w:r>
    </w:p>
    <w:p xmlns:wp14="http://schemas.microsoft.com/office/word/2010/wordml" w:rsidR="00D12237" w:rsidP="7578D0FB" w:rsidRDefault="00125F73" w14:paraId="40947CCA" wp14:textId="77777777">
      <w:pPr>
        <w:numPr>
          <w:ilvl w:val="0"/>
          <w:numId w:val="16"/>
        </w:numPr>
        <w:spacing w:after="240"/>
        <w:rPr>
          <w:sz w:val="28"/>
          <w:szCs w:val="28"/>
          <w:lang w:val="en-US"/>
        </w:rPr>
      </w:pPr>
      <w:r w:rsidRPr="7578D0FB" w:rsidR="00125F73">
        <w:rPr>
          <w:rFonts w:ascii="Merriweather" w:hAnsi="Merriweather" w:eastAsia="Merriweather" w:cs="Merriweather"/>
          <w:b w:val="1"/>
          <w:bCs w:val="1"/>
          <w:sz w:val="28"/>
          <w:szCs w:val="28"/>
          <w:lang w:val="en-US"/>
        </w:rPr>
        <w:t>( ... ):</w:t>
      </w:r>
      <w:r w:rsidRPr="7578D0FB" w:rsidR="00125F73">
        <w:rPr>
          <w:rFonts w:ascii="Merriweather" w:hAnsi="Merriweather" w:eastAsia="Merriweather" w:cs="Merriweather"/>
          <w:sz w:val="28"/>
          <w:szCs w:val="28"/>
          <w:lang w:val="en-US"/>
        </w:rPr>
        <w:t xml:space="preserve"> Contains the query that generates the result set.</w:t>
      </w:r>
    </w:p>
    <w:p xmlns:wp14="http://schemas.microsoft.com/office/word/2010/wordml" w:rsidR="00D12237" w:rsidRDefault="00125F73" w14:paraId="331138CD" wp14:textId="77777777">
      <w:pPr>
        <w:pStyle w:val="Heading4"/>
        <w:keepNext w:val="0"/>
        <w:keepLines w:val="0"/>
        <w:spacing w:before="240" w:after="40"/>
        <w:rPr>
          <w:rFonts w:ascii="Merriweather" w:hAnsi="Merriweather" w:eastAsia="Merriweather" w:cs="Merriweather"/>
          <w:b/>
          <w:color w:val="000000"/>
          <w:sz w:val="28"/>
          <w:szCs w:val="28"/>
        </w:rPr>
      </w:pPr>
      <w:bookmarkStart w:name="_em2iisruaxkz" w:colFirst="0" w:colLast="0" w:id="17"/>
      <w:bookmarkEnd w:id="17"/>
      <w:r>
        <w:rPr>
          <w:rFonts w:ascii="Merriweather" w:hAnsi="Merriweather" w:eastAsia="Merriweather" w:cs="Merriweather"/>
          <w:b/>
          <w:color w:val="000000"/>
          <w:sz w:val="28"/>
          <w:szCs w:val="28"/>
        </w:rPr>
        <w:t>Types of CTEs:</w:t>
      </w:r>
    </w:p>
    <w:p xmlns:wp14="http://schemas.microsoft.com/office/word/2010/wordml" w:rsidR="00D12237" w:rsidRDefault="00125F73" w14:paraId="1C75B5D7" wp14:textId="77777777">
      <w:pPr>
        <w:numPr>
          <w:ilvl w:val="0"/>
          <w:numId w:val="9"/>
        </w:numPr>
        <w:spacing w:before="240"/>
        <w:rPr>
          <w:rFonts w:ascii="Merriweather" w:hAnsi="Merriweather" w:eastAsia="Merriweather" w:cs="Merriweather"/>
          <w:sz w:val="28"/>
          <w:szCs w:val="28"/>
        </w:rPr>
      </w:pPr>
      <w:r>
        <w:rPr>
          <w:rFonts w:ascii="Merriweather" w:hAnsi="Merriweather" w:eastAsia="Merriweather" w:cs="Merriweather"/>
          <w:b/>
          <w:sz w:val="28"/>
          <w:szCs w:val="28"/>
        </w:rPr>
        <w:t>Non-Recursive CTEs:</w:t>
      </w:r>
    </w:p>
    <w:p xmlns:wp14="http://schemas.microsoft.com/office/word/2010/wordml" w:rsidR="00D12237" w:rsidRDefault="00125F73" w14:paraId="2B1149B3" wp14:textId="77777777">
      <w:pPr>
        <w:numPr>
          <w:ilvl w:val="1"/>
          <w:numId w:val="9"/>
        </w:numPr>
        <w:rPr>
          <w:rFonts w:ascii="Merriweather" w:hAnsi="Merriweather" w:eastAsia="Merriweather" w:cs="Merriweather"/>
          <w:sz w:val="28"/>
          <w:szCs w:val="28"/>
        </w:rPr>
      </w:pPr>
      <w:r>
        <w:rPr>
          <w:rFonts w:ascii="Merriweather" w:hAnsi="Merriweather" w:eastAsia="Merriweather" w:cs="Merriweather"/>
          <w:sz w:val="28"/>
          <w:szCs w:val="28"/>
        </w:rPr>
        <w:t>A CTE that is evaluated once and used by the main query.</w:t>
      </w:r>
    </w:p>
    <w:p xmlns:wp14="http://schemas.microsoft.com/office/word/2010/wordml" w:rsidR="00D12237" w:rsidRDefault="00125F73" w14:paraId="329936C2" wp14:textId="77777777">
      <w:pPr>
        <w:numPr>
          <w:ilvl w:val="1"/>
          <w:numId w:val="9"/>
        </w:numPr>
        <w:rPr>
          <w:rFonts w:ascii="Merriweather" w:hAnsi="Merriweather" w:eastAsia="Merriweather" w:cs="Merriweather"/>
          <w:sz w:val="28"/>
          <w:szCs w:val="28"/>
        </w:rPr>
      </w:pPr>
      <w:r>
        <w:rPr>
          <w:rFonts w:ascii="Merriweather" w:hAnsi="Merriweather" w:eastAsia="Merriweather" w:cs="Merriweather"/>
          <w:sz w:val="28"/>
          <w:szCs w:val="28"/>
        </w:rPr>
        <w:t>Efficient for reusable subqueries or simplifying complex SELECT statements.</w:t>
      </w:r>
    </w:p>
    <w:p xmlns:wp14="http://schemas.microsoft.com/office/word/2010/wordml" w:rsidR="00D12237" w:rsidRDefault="00125F73" w14:paraId="76F53680" wp14:textId="77777777">
      <w:pPr>
        <w:numPr>
          <w:ilvl w:val="0"/>
          <w:numId w:val="9"/>
        </w:numPr>
        <w:rPr>
          <w:rFonts w:ascii="Merriweather" w:hAnsi="Merriweather" w:eastAsia="Merriweather" w:cs="Merriweather"/>
          <w:sz w:val="28"/>
          <w:szCs w:val="28"/>
        </w:rPr>
      </w:pPr>
      <w:r>
        <w:rPr>
          <w:rFonts w:ascii="Merriweather" w:hAnsi="Merriweather" w:eastAsia="Merriweather" w:cs="Merriweather"/>
          <w:b/>
          <w:sz w:val="28"/>
          <w:szCs w:val="28"/>
        </w:rPr>
        <w:t>Recursive CTEs:</w:t>
      </w:r>
    </w:p>
    <w:p xmlns:wp14="http://schemas.microsoft.com/office/word/2010/wordml" w:rsidR="00D12237" w:rsidRDefault="00125F73" w14:paraId="29228653" wp14:textId="77777777">
      <w:pPr>
        <w:numPr>
          <w:ilvl w:val="1"/>
          <w:numId w:val="9"/>
        </w:numPr>
        <w:rPr>
          <w:rFonts w:ascii="Merriweather" w:hAnsi="Merriweather" w:eastAsia="Merriweather" w:cs="Merriweather"/>
          <w:sz w:val="28"/>
          <w:szCs w:val="28"/>
        </w:rPr>
      </w:pPr>
      <w:r>
        <w:rPr>
          <w:rFonts w:ascii="Merriweather" w:hAnsi="Merriweather" w:eastAsia="Merriweather" w:cs="Merriweather"/>
          <w:sz w:val="28"/>
          <w:szCs w:val="28"/>
        </w:rPr>
        <w:t>Designed to work with hierarchical data (e.g., organizational structures).</w:t>
      </w:r>
    </w:p>
    <w:p xmlns:wp14="http://schemas.microsoft.com/office/word/2010/wordml" w:rsidR="00D12237" w:rsidRDefault="00125F73" w14:paraId="5C95C315" wp14:textId="77777777">
      <w:pPr>
        <w:numPr>
          <w:ilvl w:val="1"/>
          <w:numId w:val="9"/>
        </w:numPr>
        <w:rPr>
          <w:rFonts w:ascii="Merriweather" w:hAnsi="Merriweather" w:eastAsia="Merriweather" w:cs="Merriweather"/>
          <w:sz w:val="28"/>
          <w:szCs w:val="28"/>
        </w:rPr>
      </w:pPr>
      <w:r>
        <w:rPr>
          <w:rFonts w:ascii="Merriweather" w:hAnsi="Merriweather" w:eastAsia="Merriweather" w:cs="Merriweather"/>
          <w:sz w:val="28"/>
          <w:szCs w:val="28"/>
        </w:rPr>
        <w:t>Composed of two parts:</w:t>
      </w:r>
    </w:p>
    <w:p xmlns:wp14="http://schemas.microsoft.com/office/word/2010/wordml" w:rsidR="00D12237" w:rsidRDefault="00125F73" w14:paraId="34827A3B" wp14:textId="77777777">
      <w:pPr>
        <w:numPr>
          <w:ilvl w:val="2"/>
          <w:numId w:val="9"/>
        </w:numPr>
        <w:rPr>
          <w:sz w:val="28"/>
          <w:szCs w:val="28"/>
        </w:rPr>
      </w:pPr>
      <w:r>
        <w:rPr>
          <w:rFonts w:ascii="Merriweather" w:hAnsi="Merriweather" w:eastAsia="Merriweather" w:cs="Merriweather"/>
          <w:b/>
          <w:sz w:val="28"/>
          <w:szCs w:val="28"/>
        </w:rPr>
        <w:t>Base case:</w:t>
      </w:r>
      <w:r>
        <w:rPr>
          <w:rFonts w:ascii="Merriweather" w:hAnsi="Merriweather" w:eastAsia="Merriweather" w:cs="Merriweather"/>
          <w:sz w:val="28"/>
          <w:szCs w:val="28"/>
        </w:rPr>
        <w:t xml:space="preserve"> Defines the starting point.</w:t>
      </w:r>
    </w:p>
    <w:p xmlns:wp14="http://schemas.microsoft.com/office/word/2010/wordml" w:rsidR="00D12237" w:rsidRDefault="00125F73" w14:paraId="638BF2E3" wp14:textId="77777777">
      <w:pPr>
        <w:numPr>
          <w:ilvl w:val="2"/>
          <w:numId w:val="9"/>
        </w:numPr>
        <w:spacing w:after="240"/>
        <w:rPr>
          <w:sz w:val="28"/>
          <w:szCs w:val="28"/>
        </w:rPr>
      </w:pPr>
      <w:r>
        <w:rPr>
          <w:rFonts w:ascii="Merriweather" w:hAnsi="Merriweather" w:eastAsia="Merriweather" w:cs="Merriweather"/>
          <w:b/>
          <w:sz w:val="28"/>
          <w:szCs w:val="28"/>
        </w:rPr>
        <w:t>Recursive case:</w:t>
      </w:r>
      <w:r>
        <w:rPr>
          <w:rFonts w:ascii="Merriweather" w:hAnsi="Merriweather" w:eastAsia="Merriweather" w:cs="Merriweather"/>
          <w:sz w:val="28"/>
          <w:szCs w:val="28"/>
        </w:rPr>
        <w:t xml:space="preserve"> Refers to the CTE itself and executes repeatedly.</w:t>
      </w:r>
    </w:p>
    <w:p xmlns:wp14="http://schemas.microsoft.com/office/word/2010/wordml" w:rsidR="00D12237" w:rsidRDefault="00125F73" w14:paraId="470D578A" wp14:textId="77777777">
      <w:pPr>
        <w:pStyle w:val="Heading3"/>
        <w:keepNext w:val="0"/>
        <w:keepLines w:val="0"/>
        <w:spacing w:before="240" w:after="40"/>
        <w:rPr>
          <w:rFonts w:ascii="Merriweather" w:hAnsi="Merriweather" w:eastAsia="Merriweather" w:cs="Merriweather"/>
          <w:b/>
        </w:rPr>
      </w:pPr>
      <w:bookmarkStart w:name="_jzf0vwxg9b1q" w:colFirst="0" w:colLast="0" w:id="18"/>
      <w:bookmarkEnd w:id="18"/>
      <w:r>
        <w:rPr>
          <w:rFonts w:ascii="Merriweather" w:hAnsi="Merriweather" w:eastAsia="Merriweather" w:cs="Merriweather"/>
          <w:b/>
        </w:rPr>
        <w:t>Recursive CTE</w:t>
      </w:r>
    </w:p>
    <w:p xmlns:wp14="http://schemas.microsoft.com/office/word/2010/wordml" w:rsidR="00D12237" w:rsidRDefault="00125F73" w14:paraId="5F848255" wp14:textId="77777777">
      <w:pPr>
        <w:rPr>
          <w:rFonts w:ascii="Merriweather" w:hAnsi="Merriweather" w:eastAsia="Merriweather" w:cs="Merriweather"/>
          <w:sz w:val="28"/>
          <w:szCs w:val="28"/>
        </w:rPr>
      </w:pPr>
      <w:r>
        <w:rPr>
          <w:rFonts w:ascii="Merriweather" w:hAnsi="Merriweather" w:eastAsia="Merriweather" w:cs="Merriweather"/>
          <w:sz w:val="28"/>
          <w:szCs w:val="28"/>
        </w:rPr>
        <w:t>Syntax:</w:t>
      </w:r>
    </w:p>
    <w:p xmlns:wp14="http://schemas.microsoft.com/office/word/2010/wordml" w:rsidR="00D12237" w:rsidP="7578D0FB" w:rsidRDefault="00125F73" w14:paraId="23F4F61D"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WITH RECURSIVE </w:t>
      </w:r>
      <w:r w:rsidRPr="7578D0FB" w:rsidR="00125F73">
        <w:rPr>
          <w:rFonts w:ascii="Merriweather" w:hAnsi="Merriweather" w:eastAsia="Merriweather" w:cs="Merriweather"/>
          <w:color w:val="188038"/>
          <w:sz w:val="28"/>
          <w:szCs w:val="28"/>
          <w:lang w:val="en-US"/>
        </w:rPr>
        <w:t>cte_name</w:t>
      </w:r>
      <w:r w:rsidRPr="7578D0FB" w:rsidR="00125F73">
        <w:rPr>
          <w:rFonts w:ascii="Merriweather" w:hAnsi="Merriweather" w:eastAsia="Merriweather" w:cs="Merriweather"/>
          <w:color w:val="188038"/>
          <w:sz w:val="28"/>
          <w:szCs w:val="28"/>
          <w:lang w:val="en-US"/>
        </w:rPr>
        <w:t xml:space="preserve"> AS (</w:t>
      </w:r>
    </w:p>
    <w:p xmlns:wp14="http://schemas.microsoft.com/office/word/2010/wordml" w:rsidR="00D12237" w:rsidP="7578D0FB" w:rsidRDefault="00125F73" w14:paraId="055C8E74"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 Base case: </w:t>
      </w:r>
      <w:r w:rsidRPr="7578D0FB" w:rsidR="00125F73">
        <w:rPr>
          <w:rFonts w:ascii="Merriweather" w:hAnsi="Merriweather" w:eastAsia="Merriweather" w:cs="Merriweather"/>
          <w:color w:val="188038"/>
          <w:sz w:val="28"/>
          <w:szCs w:val="28"/>
          <w:lang w:val="en-US"/>
        </w:rPr>
        <w:t>initial</w:t>
      </w:r>
      <w:r w:rsidRPr="7578D0FB" w:rsidR="00125F73">
        <w:rPr>
          <w:rFonts w:ascii="Merriweather" w:hAnsi="Merriweather" w:eastAsia="Merriweather" w:cs="Merriweather"/>
          <w:color w:val="188038"/>
          <w:sz w:val="28"/>
          <w:szCs w:val="28"/>
          <w:lang w:val="en-US"/>
        </w:rPr>
        <w:t xml:space="preserve"> query</w:t>
      </w:r>
    </w:p>
    <w:p xmlns:wp14="http://schemas.microsoft.com/office/word/2010/wordml" w:rsidR="00D12237" w:rsidP="7578D0FB" w:rsidRDefault="00125F73" w14:paraId="38CE4F8E"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SELECT </w:t>
      </w:r>
      <w:r w:rsidRPr="7578D0FB" w:rsidR="00125F73">
        <w:rPr>
          <w:rFonts w:ascii="Merriweather" w:hAnsi="Merriweather" w:eastAsia="Merriweather" w:cs="Merriweather"/>
          <w:color w:val="188038"/>
          <w:sz w:val="28"/>
          <w:szCs w:val="28"/>
          <w:lang w:val="en-US"/>
        </w:rPr>
        <w:t>initial_column</w:t>
      </w:r>
      <w:r w:rsidRPr="7578D0FB" w:rsidR="00125F73">
        <w:rPr>
          <w:rFonts w:ascii="Merriweather" w:hAnsi="Merriweather" w:eastAsia="Merriweather" w:cs="Merriweather"/>
          <w:color w:val="188038"/>
          <w:sz w:val="28"/>
          <w:szCs w:val="28"/>
          <w:lang w:val="en-US"/>
        </w:rPr>
        <w:t>(s)</w:t>
      </w:r>
    </w:p>
    <w:p xmlns:wp14="http://schemas.microsoft.com/office/word/2010/wordml" w:rsidR="00D12237" w:rsidRDefault="00125F73" w14:paraId="1084D271"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FROM table</w:t>
      </w:r>
    </w:p>
    <w:p xmlns:wp14="http://schemas.microsoft.com/office/word/2010/wordml" w:rsidR="00D12237" w:rsidRDefault="00125F73" w14:paraId="4737AE15"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WHERE condition</w:t>
      </w:r>
    </w:p>
    <w:p xmlns:wp14="http://schemas.microsoft.com/office/word/2010/wordml" w:rsidR="00D12237" w:rsidRDefault="00125F73" w14:paraId="0DFAE634"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w:t>
      </w:r>
    </w:p>
    <w:p xmlns:wp14="http://schemas.microsoft.com/office/word/2010/wordml" w:rsidR="00D12237" w:rsidRDefault="00125F73" w14:paraId="27F308C7"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UNION ALL</w:t>
      </w:r>
    </w:p>
    <w:p xmlns:wp14="http://schemas.microsoft.com/office/word/2010/wordml" w:rsidR="00D12237" w:rsidRDefault="00125F73" w14:paraId="27B8F768"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w:t>
      </w:r>
    </w:p>
    <w:p xmlns:wp14="http://schemas.microsoft.com/office/word/2010/wordml" w:rsidR="00D12237" w:rsidRDefault="00125F73" w14:paraId="172F72E4"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 Recursive case: repeats until no more rows are returned</w:t>
      </w:r>
    </w:p>
    <w:p xmlns:wp14="http://schemas.microsoft.com/office/word/2010/wordml" w:rsidR="00D12237" w:rsidRDefault="00125F73" w14:paraId="04A8CE0D"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SELECT column(s)</w:t>
      </w:r>
    </w:p>
    <w:p xmlns:wp14="http://schemas.microsoft.com/office/word/2010/wordml" w:rsidR="00D12237" w:rsidRDefault="00125F73" w14:paraId="7BA593F3"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 xml:space="preserve">  FROM table</w:t>
      </w:r>
    </w:p>
    <w:p xmlns:wp14="http://schemas.microsoft.com/office/word/2010/wordml" w:rsidR="00D12237" w:rsidP="7578D0FB" w:rsidRDefault="00125F73" w14:paraId="709A1BC0"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 xml:space="preserve">  JOIN </w:t>
      </w:r>
      <w:r w:rsidRPr="7578D0FB" w:rsidR="00125F73">
        <w:rPr>
          <w:rFonts w:ascii="Merriweather" w:hAnsi="Merriweather" w:eastAsia="Merriweather" w:cs="Merriweather"/>
          <w:color w:val="188038"/>
          <w:sz w:val="28"/>
          <w:szCs w:val="28"/>
          <w:lang w:val="en-US"/>
        </w:rPr>
        <w:t>cte_name</w:t>
      </w:r>
      <w:r w:rsidRPr="7578D0FB" w:rsidR="00125F73">
        <w:rPr>
          <w:rFonts w:ascii="Merriweather" w:hAnsi="Merriweather" w:eastAsia="Merriweather" w:cs="Merriweather"/>
          <w:color w:val="188038"/>
          <w:sz w:val="28"/>
          <w:szCs w:val="28"/>
          <w:lang w:val="en-US"/>
        </w:rPr>
        <w:t xml:space="preserve"> ON condition</w:t>
      </w:r>
    </w:p>
    <w:p xmlns:wp14="http://schemas.microsoft.com/office/word/2010/wordml" w:rsidR="00D12237" w:rsidRDefault="00125F73" w14:paraId="47337C0F" wp14:textId="77777777">
      <w:pPr>
        <w:rPr>
          <w:rFonts w:ascii="Merriweather" w:hAnsi="Merriweather" w:eastAsia="Merriweather" w:cs="Merriweather"/>
          <w:color w:val="188038"/>
          <w:sz w:val="28"/>
          <w:szCs w:val="28"/>
        </w:rPr>
      </w:pPr>
      <w:r>
        <w:rPr>
          <w:rFonts w:ascii="Merriweather" w:hAnsi="Merriweather" w:eastAsia="Merriweather" w:cs="Merriweather"/>
          <w:color w:val="188038"/>
          <w:sz w:val="28"/>
          <w:szCs w:val="28"/>
        </w:rPr>
        <w:t>)</w:t>
      </w:r>
    </w:p>
    <w:p xmlns:wp14="http://schemas.microsoft.com/office/word/2010/wordml" w:rsidR="00D12237" w:rsidP="7578D0FB" w:rsidRDefault="00125F73" w14:paraId="79BC072A" wp14:textId="77777777">
      <w:pPr>
        <w:rPr>
          <w:rFonts w:ascii="Merriweather" w:hAnsi="Merriweather" w:eastAsia="Merriweather" w:cs="Merriweather"/>
          <w:color w:val="188038"/>
          <w:sz w:val="28"/>
          <w:szCs w:val="28"/>
          <w:lang w:val="en-US"/>
        </w:rPr>
      </w:pPr>
      <w:r w:rsidRPr="7578D0FB" w:rsidR="00125F73">
        <w:rPr>
          <w:rFonts w:ascii="Merriweather" w:hAnsi="Merriweather" w:eastAsia="Merriweather" w:cs="Merriweather"/>
          <w:color w:val="188038"/>
          <w:sz w:val="28"/>
          <w:szCs w:val="28"/>
          <w:lang w:val="en-US"/>
        </w:rPr>
        <w:t>SELECT * FROM cte_name;</w:t>
      </w:r>
    </w:p>
    <w:p xmlns:wp14="http://schemas.microsoft.com/office/word/2010/wordml" w:rsidR="00D12237" w:rsidRDefault="00D12237" w14:paraId="3656B9AB" wp14:textId="77777777">
      <w:pPr>
        <w:rPr>
          <w:rFonts w:ascii="Merriweather" w:hAnsi="Merriweather" w:eastAsia="Merriweather" w:cs="Merriweather"/>
          <w:sz w:val="28"/>
          <w:szCs w:val="28"/>
        </w:rPr>
      </w:pPr>
    </w:p>
    <w:p xmlns:wp14="http://schemas.microsoft.com/office/word/2010/wordml" w:rsidR="00D12237" w:rsidRDefault="00125F73" w14:paraId="222BCD87" wp14:textId="77777777">
      <w:pPr>
        <w:spacing w:before="240" w:after="240"/>
        <w:rPr>
          <w:rFonts w:ascii="Merriweather" w:hAnsi="Merriweather" w:eastAsia="Merriweather" w:cs="Merriweather"/>
          <w:b/>
          <w:sz w:val="28"/>
          <w:szCs w:val="28"/>
        </w:rPr>
      </w:pPr>
      <w:r>
        <w:rPr>
          <w:rFonts w:ascii="Merriweather" w:hAnsi="Merriweather" w:eastAsia="Merriweather" w:cs="Merriweather"/>
          <w:b/>
          <w:sz w:val="28"/>
          <w:szCs w:val="28"/>
        </w:rPr>
        <w:t>Key Concepts of Recursive CTEs:</w:t>
      </w:r>
    </w:p>
    <w:p xmlns:wp14="http://schemas.microsoft.com/office/word/2010/wordml" w:rsidR="00D12237" w:rsidRDefault="00125F73" w14:paraId="63CC5D1D" wp14:textId="77777777">
      <w:pPr>
        <w:numPr>
          <w:ilvl w:val="0"/>
          <w:numId w:val="11"/>
        </w:numPr>
        <w:spacing w:before="240"/>
        <w:rPr>
          <w:sz w:val="28"/>
          <w:szCs w:val="28"/>
        </w:rPr>
      </w:pPr>
      <w:r>
        <w:rPr>
          <w:rFonts w:ascii="Merriweather" w:hAnsi="Merriweather" w:eastAsia="Merriweather" w:cs="Merriweather"/>
          <w:b/>
          <w:sz w:val="28"/>
          <w:szCs w:val="28"/>
        </w:rPr>
        <w:t>Base case:</w:t>
      </w:r>
      <w:r>
        <w:rPr>
          <w:rFonts w:ascii="Merriweather" w:hAnsi="Merriweather" w:eastAsia="Merriweather" w:cs="Merriweather"/>
          <w:sz w:val="28"/>
          <w:szCs w:val="28"/>
        </w:rPr>
        <w:t xml:space="preserve"> Defines the anchor data for recursion.</w:t>
      </w:r>
    </w:p>
    <w:p xmlns:wp14="http://schemas.microsoft.com/office/word/2010/wordml" w:rsidR="00D12237" w:rsidP="7578D0FB" w:rsidRDefault="00125F73" w14:paraId="54E313EC" wp14:textId="77777777">
      <w:pPr>
        <w:numPr>
          <w:ilvl w:val="0"/>
          <w:numId w:val="11"/>
        </w:numPr>
        <w:rPr>
          <w:sz w:val="28"/>
          <w:szCs w:val="28"/>
          <w:lang w:val="en-US"/>
        </w:rPr>
      </w:pPr>
      <w:r w:rsidRPr="7578D0FB" w:rsidR="00125F73">
        <w:rPr>
          <w:rFonts w:ascii="Merriweather" w:hAnsi="Merriweather" w:eastAsia="Merriweather" w:cs="Merriweather"/>
          <w:b w:val="1"/>
          <w:bCs w:val="1"/>
          <w:sz w:val="28"/>
          <w:szCs w:val="28"/>
          <w:lang w:val="en-US"/>
        </w:rPr>
        <w:t>Recursive case:</w:t>
      </w:r>
      <w:r w:rsidRPr="7578D0FB" w:rsidR="00125F73">
        <w:rPr>
          <w:rFonts w:ascii="Merriweather" w:hAnsi="Merriweather" w:eastAsia="Merriweather" w:cs="Merriweather"/>
          <w:sz w:val="28"/>
          <w:szCs w:val="28"/>
          <w:lang w:val="en-US"/>
        </w:rPr>
        <w:t xml:space="preserve"> Joins the CTE to fetch subsequent data, repeating the process until no new rows are returned.</w:t>
      </w:r>
    </w:p>
    <w:p xmlns:wp14="http://schemas.microsoft.com/office/word/2010/wordml" w:rsidR="00D12237" w:rsidRDefault="00125F73" w14:paraId="53AA5EF1" wp14:textId="77777777">
      <w:pPr>
        <w:numPr>
          <w:ilvl w:val="0"/>
          <w:numId w:val="11"/>
        </w:numPr>
        <w:spacing w:after="240"/>
        <w:rPr>
          <w:sz w:val="28"/>
          <w:szCs w:val="28"/>
        </w:rPr>
      </w:pPr>
      <w:r>
        <w:rPr>
          <w:rFonts w:ascii="Merriweather" w:hAnsi="Merriweather" w:eastAsia="Merriweather" w:cs="Merriweather"/>
          <w:b/>
          <w:sz w:val="28"/>
          <w:szCs w:val="28"/>
        </w:rPr>
        <w:t>Termination condition:</w:t>
      </w:r>
      <w:r>
        <w:rPr>
          <w:rFonts w:ascii="Merriweather" w:hAnsi="Merriweather" w:eastAsia="Merriweather" w:cs="Merriweather"/>
          <w:sz w:val="28"/>
          <w:szCs w:val="28"/>
        </w:rPr>
        <w:t xml:space="preserve"> Stops when no more data is found.</w:t>
      </w:r>
    </w:p>
    <w:p xmlns:wp14="http://schemas.microsoft.com/office/word/2010/wordml" w:rsidR="00D12237" w:rsidRDefault="00125F73" w14:paraId="2D256D0A" wp14:textId="77777777">
      <w:pPr>
        <w:pStyle w:val="Heading4"/>
        <w:keepNext w:val="0"/>
        <w:keepLines w:val="0"/>
        <w:spacing w:before="240" w:after="40"/>
        <w:rPr>
          <w:rFonts w:ascii="Merriweather" w:hAnsi="Merriweather" w:eastAsia="Merriweather" w:cs="Merriweather"/>
          <w:b/>
          <w:color w:val="000000"/>
          <w:sz w:val="28"/>
          <w:szCs w:val="28"/>
        </w:rPr>
      </w:pPr>
      <w:bookmarkStart w:name="_9hy2p6ylfk4u" w:colFirst="0" w:colLast="0" w:id="19"/>
      <w:bookmarkEnd w:id="19"/>
      <w:r>
        <w:rPr>
          <w:rFonts w:ascii="Merriweather" w:hAnsi="Merriweather" w:eastAsia="Merriweather" w:cs="Merriweather"/>
          <w:b/>
          <w:color w:val="000000"/>
          <w:sz w:val="28"/>
          <w:szCs w:val="28"/>
        </w:rPr>
        <w:t>Key Considerations:</w:t>
      </w:r>
    </w:p>
    <w:p xmlns:wp14="http://schemas.microsoft.com/office/word/2010/wordml" w:rsidR="00D12237" w:rsidP="7578D0FB" w:rsidRDefault="00125F73" w14:paraId="7442AF49" wp14:textId="77777777">
      <w:pPr>
        <w:numPr>
          <w:ilvl w:val="0"/>
          <w:numId w:val="7"/>
        </w:numPr>
        <w:spacing w:before="240"/>
        <w:rPr>
          <w:sz w:val="28"/>
          <w:szCs w:val="28"/>
          <w:lang w:val="en-US"/>
        </w:rPr>
      </w:pPr>
      <w:r w:rsidRPr="7578D0FB" w:rsidR="00125F73">
        <w:rPr>
          <w:rFonts w:ascii="Merriweather" w:hAnsi="Merriweather" w:eastAsia="Merriweather" w:cs="Merriweather"/>
          <w:b w:val="1"/>
          <w:bCs w:val="1"/>
          <w:sz w:val="28"/>
          <w:szCs w:val="28"/>
          <w:lang w:val="en-US"/>
        </w:rPr>
        <w:t>Performance:</w:t>
      </w:r>
      <w:r w:rsidRPr="7578D0FB" w:rsidR="00125F73">
        <w:rPr>
          <w:rFonts w:ascii="Merriweather" w:hAnsi="Merriweather" w:eastAsia="Merriweather" w:cs="Merriweather"/>
          <w:sz w:val="28"/>
          <w:szCs w:val="28"/>
          <w:lang w:val="en-US"/>
        </w:rPr>
        <w:t xml:space="preserve"> Recursive CTEs can be resource-intensive, so it's important to monitor performance, especially for large datasets.</w:t>
      </w:r>
    </w:p>
    <w:p xmlns:wp14="http://schemas.microsoft.com/office/word/2010/wordml" w:rsidR="00D12237" w:rsidRDefault="00125F73" w14:paraId="02837BA5" wp14:textId="77777777">
      <w:pPr>
        <w:numPr>
          <w:ilvl w:val="0"/>
          <w:numId w:val="7"/>
        </w:numPr>
        <w:rPr>
          <w:sz w:val="28"/>
          <w:szCs w:val="28"/>
        </w:rPr>
      </w:pPr>
      <w:r>
        <w:rPr>
          <w:rFonts w:ascii="Merriweather" w:hAnsi="Merriweather" w:eastAsia="Merriweather" w:cs="Merriweather"/>
          <w:b/>
          <w:sz w:val="28"/>
          <w:szCs w:val="28"/>
        </w:rPr>
        <w:t>Termination:</w:t>
      </w:r>
      <w:r>
        <w:rPr>
          <w:rFonts w:ascii="Merriweather" w:hAnsi="Merriweather" w:eastAsia="Merriweather" w:cs="Merriweather"/>
          <w:sz w:val="28"/>
          <w:szCs w:val="28"/>
        </w:rPr>
        <w:t xml:space="preserve"> To avoid infinite loops, ensure the recursion halts when no new data is found.</w:t>
      </w:r>
    </w:p>
    <w:p xmlns:wp14="http://schemas.microsoft.com/office/word/2010/wordml" w:rsidR="00D12237" w:rsidP="7578D0FB" w:rsidRDefault="00125F73" w14:paraId="2EDEA3EF" wp14:textId="77777777">
      <w:pPr>
        <w:numPr>
          <w:ilvl w:val="0"/>
          <w:numId w:val="7"/>
        </w:numPr>
        <w:spacing w:after="240"/>
        <w:rPr>
          <w:sz w:val="28"/>
          <w:szCs w:val="28"/>
          <w:lang w:val="en-US"/>
        </w:rPr>
      </w:pPr>
      <w:r w:rsidRPr="7578D0FB" w:rsidR="00125F73">
        <w:rPr>
          <w:rFonts w:ascii="Merriweather" w:hAnsi="Merriweather" w:eastAsia="Merriweather" w:cs="Merriweather"/>
          <w:b w:val="1"/>
          <w:bCs w:val="1"/>
          <w:sz w:val="28"/>
          <w:szCs w:val="28"/>
          <w:lang w:val="en-US"/>
        </w:rPr>
        <w:t>Max Recursion Limit:</w:t>
      </w:r>
      <w:r w:rsidRPr="7578D0FB" w:rsidR="00125F73">
        <w:rPr>
          <w:rFonts w:ascii="Merriweather" w:hAnsi="Merriweather" w:eastAsia="Merriweather" w:cs="Merriweather"/>
          <w:sz w:val="28"/>
          <w:szCs w:val="28"/>
          <w:lang w:val="en-US"/>
        </w:rPr>
        <w:t xml:space="preserve"> MySQL sets a default recursion limit of 1000; you can adjust this if necessary with </w:t>
      </w:r>
      <w:r w:rsidRPr="7578D0FB" w:rsidR="00125F73">
        <w:rPr>
          <w:rFonts w:ascii="Merriweather" w:hAnsi="Merriweather" w:eastAsia="Merriweather" w:cs="Merriweather"/>
          <w:color w:val="188038"/>
          <w:sz w:val="28"/>
          <w:szCs w:val="28"/>
          <w:lang w:val="en-US"/>
        </w:rPr>
        <w:t>SET MAX_RECURSION</w:t>
      </w:r>
      <w:r w:rsidRPr="7578D0FB" w:rsidR="00125F73">
        <w:rPr>
          <w:rFonts w:ascii="Merriweather" w:hAnsi="Merriweather" w:eastAsia="Merriweather" w:cs="Merriweather"/>
          <w:sz w:val="28"/>
          <w:szCs w:val="28"/>
          <w:lang w:val="en-US"/>
        </w:rPr>
        <w:t>.</w:t>
      </w:r>
    </w:p>
    <w:p xmlns:wp14="http://schemas.microsoft.com/office/word/2010/wordml" w:rsidR="00D12237" w:rsidRDefault="00125F73" w14:paraId="4C39FB2D" wp14:textId="77777777">
      <w:pPr>
        <w:pStyle w:val="Heading4"/>
        <w:keepNext w:val="0"/>
        <w:keepLines w:val="0"/>
        <w:spacing w:before="240" w:after="40"/>
        <w:rPr>
          <w:rFonts w:ascii="Merriweather" w:hAnsi="Merriweather" w:eastAsia="Merriweather" w:cs="Merriweather"/>
          <w:b/>
          <w:color w:val="000000"/>
          <w:sz w:val="28"/>
          <w:szCs w:val="28"/>
        </w:rPr>
      </w:pPr>
      <w:bookmarkStart w:name="_dp08plposzts" w:colFirst="0" w:colLast="0" w:id="20"/>
      <w:bookmarkEnd w:id="20"/>
      <w:r>
        <w:rPr>
          <w:rFonts w:ascii="Merriweather" w:hAnsi="Merriweather" w:eastAsia="Merriweather" w:cs="Merriweather"/>
          <w:b/>
          <w:color w:val="000000"/>
          <w:sz w:val="28"/>
          <w:szCs w:val="28"/>
        </w:rPr>
        <w:t>When to Use CTEs:</w:t>
      </w:r>
    </w:p>
    <w:p xmlns:wp14="http://schemas.microsoft.com/office/word/2010/wordml" w:rsidR="00D12237" w:rsidRDefault="00125F73" w14:paraId="036F4034" wp14:textId="77777777">
      <w:pPr>
        <w:numPr>
          <w:ilvl w:val="0"/>
          <w:numId w:val="17"/>
        </w:numPr>
        <w:spacing w:before="240"/>
        <w:rPr>
          <w:sz w:val="28"/>
          <w:szCs w:val="28"/>
        </w:rPr>
      </w:pPr>
      <w:r>
        <w:rPr>
          <w:rFonts w:ascii="Merriweather" w:hAnsi="Merriweather" w:eastAsia="Merriweather" w:cs="Merriweather"/>
          <w:sz w:val="28"/>
          <w:szCs w:val="28"/>
        </w:rPr>
        <w:t xml:space="preserve">To </w:t>
      </w:r>
      <w:r>
        <w:rPr>
          <w:rFonts w:ascii="Merriweather" w:hAnsi="Merriweather" w:eastAsia="Merriweather" w:cs="Merriweather"/>
          <w:b/>
          <w:sz w:val="28"/>
          <w:szCs w:val="28"/>
        </w:rPr>
        <w:t>simplify complex queries</w:t>
      </w:r>
      <w:r>
        <w:rPr>
          <w:rFonts w:ascii="Merriweather" w:hAnsi="Merriweather" w:eastAsia="Merriweather" w:cs="Merriweather"/>
          <w:sz w:val="28"/>
          <w:szCs w:val="28"/>
        </w:rPr>
        <w:t xml:space="preserve"> by breaking them into modular components.</w:t>
      </w:r>
    </w:p>
    <w:p xmlns:wp14="http://schemas.microsoft.com/office/word/2010/wordml" w:rsidR="00D12237" w:rsidRDefault="00125F73" w14:paraId="20B47593" wp14:textId="77777777">
      <w:pPr>
        <w:numPr>
          <w:ilvl w:val="0"/>
          <w:numId w:val="17"/>
        </w:numPr>
        <w:rPr>
          <w:sz w:val="28"/>
          <w:szCs w:val="28"/>
        </w:rPr>
      </w:pPr>
      <w:r>
        <w:rPr>
          <w:rFonts w:ascii="Merriweather" w:hAnsi="Merriweather" w:eastAsia="Merriweather" w:cs="Merriweather"/>
          <w:sz w:val="28"/>
          <w:szCs w:val="28"/>
        </w:rPr>
        <w:t xml:space="preserve">For </w:t>
      </w:r>
      <w:r>
        <w:rPr>
          <w:rFonts w:ascii="Merriweather" w:hAnsi="Merriweather" w:eastAsia="Merriweather" w:cs="Merriweather"/>
          <w:b/>
          <w:sz w:val="28"/>
          <w:szCs w:val="28"/>
        </w:rPr>
        <w:t>hierarchical data</w:t>
      </w:r>
      <w:r>
        <w:rPr>
          <w:rFonts w:ascii="Merriweather" w:hAnsi="Merriweather" w:eastAsia="Merriweather" w:cs="Merriweather"/>
          <w:sz w:val="28"/>
          <w:szCs w:val="28"/>
        </w:rPr>
        <w:t xml:space="preserve"> that requires recursion.</w:t>
      </w:r>
    </w:p>
    <w:p xmlns:wp14="http://schemas.microsoft.com/office/word/2010/wordml" w:rsidR="00D12237" w:rsidRDefault="00125F73" w14:paraId="2A8053DF" wp14:textId="77777777">
      <w:pPr>
        <w:numPr>
          <w:ilvl w:val="0"/>
          <w:numId w:val="17"/>
        </w:numPr>
        <w:rPr>
          <w:sz w:val="28"/>
          <w:szCs w:val="28"/>
        </w:rPr>
      </w:pPr>
      <w:r>
        <w:rPr>
          <w:rFonts w:ascii="Merriweather" w:hAnsi="Merriweather" w:eastAsia="Merriweather" w:cs="Merriweather"/>
          <w:sz w:val="28"/>
          <w:szCs w:val="28"/>
        </w:rPr>
        <w:t xml:space="preserve">To </w:t>
      </w:r>
      <w:r>
        <w:rPr>
          <w:rFonts w:ascii="Merriweather" w:hAnsi="Merriweather" w:eastAsia="Merriweather" w:cs="Merriweather"/>
          <w:b/>
          <w:sz w:val="28"/>
          <w:szCs w:val="28"/>
        </w:rPr>
        <w:t>reuse logic</w:t>
      </w:r>
      <w:r>
        <w:rPr>
          <w:rFonts w:ascii="Merriweather" w:hAnsi="Merriweather" w:eastAsia="Merriweather" w:cs="Merriweather"/>
          <w:sz w:val="28"/>
          <w:szCs w:val="28"/>
        </w:rPr>
        <w:t xml:space="preserve"> without repeating subqueries.</w:t>
      </w:r>
    </w:p>
    <w:p xmlns:wp14="http://schemas.microsoft.com/office/word/2010/wordml" w:rsidR="00D12237" w:rsidRDefault="00D12237" w14:paraId="45FB0818" wp14:textId="77777777">
      <w:pPr>
        <w:numPr>
          <w:ilvl w:val="0"/>
          <w:numId w:val="17"/>
        </w:numPr>
        <w:spacing w:after="240"/>
        <w:rPr>
          <w:rFonts w:ascii="Merriweather" w:hAnsi="Merriweather" w:eastAsia="Merriweather" w:cs="Merriweather"/>
          <w:sz w:val="28"/>
          <w:szCs w:val="28"/>
        </w:rPr>
      </w:pPr>
    </w:p>
    <w:p xmlns:wp14="http://schemas.microsoft.com/office/word/2010/wordml" w:rsidR="00D12237" w:rsidRDefault="00125F73" w14:paraId="58EE02D2" wp14:textId="77777777">
      <w:pPr>
        <w:pStyle w:val="Heading3"/>
        <w:keepNext w:val="0"/>
        <w:keepLines w:val="0"/>
        <w:spacing w:before="280"/>
        <w:rPr>
          <w:rFonts w:ascii="Merriweather" w:hAnsi="Merriweather" w:eastAsia="Merriweather" w:cs="Merriweather"/>
          <w:sz w:val="32"/>
          <w:szCs w:val="32"/>
        </w:rPr>
      </w:pPr>
      <w:bookmarkStart w:name="_ud6bvxjvpygh" w:colFirst="0" w:colLast="0" w:id="21"/>
      <w:bookmarkEnd w:id="21"/>
      <w:r>
        <w:rPr>
          <w:rFonts w:ascii="Merriweather" w:hAnsi="Merriweather" w:eastAsia="Merriweather" w:cs="Merriweather"/>
          <w:b/>
          <w:color w:val="000000"/>
          <w:sz w:val="32"/>
          <w:szCs w:val="32"/>
        </w:rPr>
        <w:t>Temporary Table Operations in MySQL</w:t>
      </w:r>
    </w:p>
    <w:p xmlns:wp14="http://schemas.microsoft.com/office/word/2010/wordml" w:rsidR="00D12237" w:rsidRDefault="00D12237" w14:paraId="049F31CB" wp14:textId="77777777">
      <w:pPr>
        <w:pStyle w:val="Heading3"/>
        <w:keepNext w:val="0"/>
        <w:keepLines w:val="0"/>
        <w:spacing w:before="280"/>
        <w:rPr>
          <w:rFonts w:ascii="Merriweather" w:hAnsi="Merriweather" w:eastAsia="Merriweather" w:cs="Merriweather"/>
          <w:b/>
          <w:color w:val="000000"/>
          <w:sz w:val="24"/>
          <w:szCs w:val="24"/>
        </w:rPr>
      </w:pPr>
      <w:bookmarkStart w:name="_71ah39qshxas" w:colFirst="0" w:colLast="0" w:id="22"/>
      <w:bookmarkEnd w:id="22"/>
    </w:p>
    <w:tbl>
      <w:tblPr>
        <w:tblStyle w:val="a1"/>
        <w:tblW w:w="16785" w:type="dxa"/>
        <w:tblInd w:w="-1410" w:type="dxa"/>
        <w:tblBorders>
          <w:top w:val="nil"/>
          <w:left w:val="nil"/>
          <w:bottom w:val="nil"/>
          <w:right w:val="nil"/>
          <w:insideH w:val="nil"/>
          <w:insideV w:val="nil"/>
        </w:tblBorders>
        <w:tblLayout w:type="fixed"/>
        <w:tblLook w:val="0600" w:firstRow="0" w:lastRow="0" w:firstColumn="0" w:lastColumn="0" w:noHBand="1" w:noVBand="1"/>
      </w:tblPr>
      <w:tblGrid>
        <w:gridCol w:w="2865"/>
        <w:gridCol w:w="5985"/>
        <w:gridCol w:w="3720"/>
        <w:gridCol w:w="4215"/>
      </w:tblGrid>
      <w:tr xmlns:wp14="http://schemas.microsoft.com/office/word/2010/wordml" w:rsidR="00D12237" w:rsidTr="7578D0FB" w14:paraId="68E4DA89" wp14:textId="77777777">
        <w:trPr>
          <w:trHeight w:val="515"/>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10DD5E0D"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Operation</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246A6184"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Syntax</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8D75F21"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Explanation</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4412BE45"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Example</w:t>
            </w:r>
          </w:p>
        </w:tc>
      </w:tr>
      <w:tr xmlns:wp14="http://schemas.microsoft.com/office/word/2010/wordml" w:rsidR="00D12237" w:rsidTr="7578D0FB" w14:paraId="53589785" wp14:textId="77777777">
        <w:trPr>
          <w:trHeight w:val="1910"/>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4CA0528"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Create Temporary Table</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0D400097"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CREATE TEMPORARY TABLE </w:t>
            </w:r>
            <w:r w:rsidRPr="7578D0FB" w:rsidR="00125F73">
              <w:rPr>
                <w:rFonts w:ascii="Merriweather" w:hAnsi="Merriweather" w:eastAsia="Merriweather" w:cs="Merriweather"/>
                <w:color w:val="188038"/>
                <w:sz w:val="24"/>
                <w:szCs w:val="24"/>
                <w:lang w:val="en-US"/>
              </w:rPr>
              <w:t>table_name</w:t>
            </w:r>
            <w:r w:rsidRPr="7578D0FB" w:rsidR="00125F73">
              <w:rPr>
                <w:rFonts w:ascii="Merriweather" w:hAnsi="Merriweather" w:eastAsia="Merriweather" w:cs="Merriweather"/>
                <w:color w:val="188038"/>
                <w:sz w:val="24"/>
                <w:szCs w:val="24"/>
                <w:lang w:val="en-US"/>
              </w:rPr>
              <w:t xml:space="preserve"> (column1 datatype, column2 datatype, ...);</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121B031E"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Creates a temporary table that exists only within the current session. It will be dropped automatically when the session ends.</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0A726B7F"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CREATE TEMPORARY TABLE </w:t>
            </w:r>
            <w:r w:rsidRPr="7578D0FB" w:rsidR="00125F73">
              <w:rPr>
                <w:rFonts w:ascii="Merriweather" w:hAnsi="Merriweather" w:eastAsia="Merriweather" w:cs="Merriweather"/>
                <w:color w:val="188038"/>
                <w:sz w:val="24"/>
                <w:szCs w:val="24"/>
                <w:lang w:val="en-US"/>
              </w:rPr>
              <w:t>temp_orders</w:t>
            </w:r>
            <w:r w:rsidRPr="7578D0FB" w:rsidR="00125F73">
              <w:rPr>
                <w:rFonts w:ascii="Merriweather" w:hAnsi="Merriweather" w:eastAsia="Merriweather" w:cs="Merriweather"/>
                <w:color w:val="188038"/>
                <w:sz w:val="24"/>
                <w:szCs w:val="24"/>
                <w:lang w:val="en-US"/>
              </w:rPr>
              <w:t xml:space="preserve"> (</w:t>
            </w:r>
            <w:r w:rsidRPr="7578D0FB" w:rsidR="00125F73">
              <w:rPr>
                <w:rFonts w:ascii="Merriweather" w:hAnsi="Merriweather" w:eastAsia="Merriweather" w:cs="Merriweather"/>
                <w:color w:val="188038"/>
                <w:sz w:val="24"/>
                <w:szCs w:val="24"/>
                <w:lang w:val="en-US"/>
              </w:rPr>
              <w:t>order_id</w:t>
            </w:r>
            <w:r w:rsidRPr="7578D0FB" w:rsidR="00125F73">
              <w:rPr>
                <w:rFonts w:ascii="Merriweather" w:hAnsi="Merriweather" w:eastAsia="Merriweather" w:cs="Merriweather"/>
                <w:color w:val="188038"/>
                <w:sz w:val="24"/>
                <w:szCs w:val="24"/>
                <w:lang w:val="en-US"/>
              </w:rPr>
              <w:t xml:space="preserve"> INT, </w:t>
            </w:r>
            <w:r w:rsidRPr="7578D0FB" w:rsidR="00125F73">
              <w:rPr>
                <w:rFonts w:ascii="Merriweather" w:hAnsi="Merriweather" w:eastAsia="Merriweather" w:cs="Merriweather"/>
                <w:color w:val="188038"/>
                <w:sz w:val="24"/>
                <w:szCs w:val="24"/>
                <w:lang w:val="en-US"/>
              </w:rPr>
              <w:t>product_id</w:t>
            </w:r>
            <w:r w:rsidRPr="7578D0FB" w:rsidR="00125F73">
              <w:rPr>
                <w:rFonts w:ascii="Merriweather" w:hAnsi="Merriweather" w:eastAsia="Merriweather" w:cs="Merriweather"/>
                <w:color w:val="188038"/>
                <w:sz w:val="24"/>
                <w:szCs w:val="24"/>
                <w:lang w:val="en-US"/>
              </w:rPr>
              <w:t xml:space="preserve"> INT, </w:t>
            </w:r>
            <w:r w:rsidRPr="7578D0FB" w:rsidR="00125F73">
              <w:rPr>
                <w:rFonts w:ascii="Merriweather" w:hAnsi="Merriweather" w:eastAsia="Merriweather" w:cs="Merriweather"/>
                <w:color w:val="188038"/>
                <w:sz w:val="24"/>
                <w:szCs w:val="24"/>
                <w:lang w:val="en-US"/>
              </w:rPr>
              <w:t>order_amount</w:t>
            </w:r>
            <w:r w:rsidRPr="7578D0FB" w:rsidR="00125F73">
              <w:rPr>
                <w:rFonts w:ascii="Merriweather" w:hAnsi="Merriweather" w:eastAsia="Merriweather" w:cs="Merriweather"/>
                <w:color w:val="188038"/>
                <w:sz w:val="24"/>
                <w:szCs w:val="24"/>
                <w:lang w:val="en-US"/>
              </w:rPr>
              <w:t xml:space="preserve"> </w:t>
            </w:r>
            <w:r w:rsidRPr="7578D0FB" w:rsidR="00125F73">
              <w:rPr>
                <w:rFonts w:ascii="Merriweather" w:hAnsi="Merriweather" w:eastAsia="Merriweather" w:cs="Merriweather"/>
                <w:color w:val="188038"/>
                <w:sz w:val="24"/>
                <w:szCs w:val="24"/>
                <w:lang w:val="en-US"/>
              </w:rPr>
              <w:t>DECIMAL(</w:t>
            </w:r>
            <w:r w:rsidRPr="7578D0FB" w:rsidR="00125F73">
              <w:rPr>
                <w:rFonts w:ascii="Merriweather" w:hAnsi="Merriweather" w:eastAsia="Merriweather" w:cs="Merriweather"/>
                <w:color w:val="188038"/>
                <w:sz w:val="24"/>
                <w:szCs w:val="24"/>
                <w:lang w:val="en-US"/>
              </w:rPr>
              <w:t>10, 2));</w:t>
            </w:r>
          </w:p>
        </w:tc>
      </w:tr>
      <w:tr xmlns:wp14="http://schemas.microsoft.com/office/word/2010/wordml" w:rsidR="00D12237" w:rsidTr="7578D0FB" w14:paraId="4E39793B" wp14:textId="77777777">
        <w:trPr>
          <w:trHeight w:val="1625"/>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5CCB4D39"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Insert Data</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7E709149"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INSERT INTO </w:t>
            </w:r>
            <w:r w:rsidRPr="7578D0FB" w:rsidR="00125F73">
              <w:rPr>
                <w:rFonts w:ascii="Merriweather" w:hAnsi="Merriweather" w:eastAsia="Merriweather" w:cs="Merriweather"/>
                <w:color w:val="188038"/>
                <w:sz w:val="24"/>
                <w:szCs w:val="24"/>
                <w:lang w:val="en-US"/>
              </w:rPr>
              <w:t>temp_table_name</w:t>
            </w:r>
            <w:r w:rsidRPr="7578D0FB" w:rsidR="00125F73">
              <w:rPr>
                <w:rFonts w:ascii="Merriweather" w:hAnsi="Merriweather" w:eastAsia="Merriweather" w:cs="Merriweather"/>
                <w:color w:val="188038"/>
                <w:sz w:val="24"/>
                <w:szCs w:val="24"/>
                <w:lang w:val="en-US"/>
              </w:rPr>
              <w:t xml:space="preserve"> (column1, column2, ...) VALUES (value1, value2, ...);</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63442964"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sz w:val="24"/>
                <w:szCs w:val="24"/>
                <w:lang w:val="en-US"/>
              </w:rPr>
              <w:t xml:space="preserve">Inserts rows of data into the temporary table. </w:t>
            </w:r>
            <w:r w:rsidRPr="7578D0FB" w:rsidR="00125F73">
              <w:rPr>
                <w:rFonts w:ascii="Merriweather" w:hAnsi="Merriweather" w:eastAsia="Merriweather" w:cs="Merriweather"/>
                <w:sz w:val="24"/>
                <w:szCs w:val="24"/>
                <w:lang w:val="en-US"/>
              </w:rPr>
              <w:t>Can</w:t>
            </w:r>
            <w:r w:rsidRPr="7578D0FB" w:rsidR="00125F73">
              <w:rPr>
                <w:rFonts w:ascii="Merriweather" w:hAnsi="Merriweather" w:eastAsia="Merriweather" w:cs="Merriweather"/>
                <w:sz w:val="24"/>
                <w:szCs w:val="24"/>
                <w:lang w:val="en-US"/>
              </w:rPr>
              <w:t xml:space="preserve"> insert specific values or select from an existing table.</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33D0DCBC"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INSERT INTO </w:t>
            </w:r>
            <w:r w:rsidRPr="7578D0FB" w:rsidR="00125F73">
              <w:rPr>
                <w:rFonts w:ascii="Merriweather" w:hAnsi="Merriweather" w:eastAsia="Merriweather" w:cs="Merriweather"/>
                <w:color w:val="188038"/>
                <w:sz w:val="24"/>
                <w:szCs w:val="24"/>
                <w:lang w:val="en-US"/>
              </w:rPr>
              <w:t>temp_orders</w:t>
            </w:r>
            <w:r w:rsidRPr="7578D0FB" w:rsidR="00125F73">
              <w:rPr>
                <w:rFonts w:ascii="Merriweather" w:hAnsi="Merriweather" w:eastAsia="Merriweather" w:cs="Merriweather"/>
                <w:color w:val="188038"/>
                <w:sz w:val="24"/>
                <w:szCs w:val="24"/>
                <w:lang w:val="en-US"/>
              </w:rPr>
              <w:t xml:space="preserve"> (</w:t>
            </w:r>
            <w:r w:rsidRPr="7578D0FB" w:rsidR="00125F73">
              <w:rPr>
                <w:rFonts w:ascii="Merriweather" w:hAnsi="Merriweather" w:eastAsia="Merriweather" w:cs="Merriweather"/>
                <w:color w:val="188038"/>
                <w:sz w:val="24"/>
                <w:szCs w:val="24"/>
                <w:lang w:val="en-US"/>
              </w:rPr>
              <w:t>order_id</w:t>
            </w:r>
            <w:r w:rsidRPr="7578D0FB" w:rsidR="00125F73">
              <w:rPr>
                <w:rFonts w:ascii="Merriweather" w:hAnsi="Merriweather" w:eastAsia="Merriweather" w:cs="Merriweather"/>
                <w:color w:val="188038"/>
                <w:sz w:val="24"/>
                <w:szCs w:val="24"/>
                <w:lang w:val="en-US"/>
              </w:rPr>
              <w:t xml:space="preserve">, </w:t>
            </w:r>
            <w:r w:rsidRPr="7578D0FB" w:rsidR="00125F73">
              <w:rPr>
                <w:rFonts w:ascii="Merriweather" w:hAnsi="Merriweather" w:eastAsia="Merriweather" w:cs="Merriweather"/>
                <w:color w:val="188038"/>
                <w:sz w:val="24"/>
                <w:szCs w:val="24"/>
                <w:lang w:val="en-US"/>
              </w:rPr>
              <w:t>product_id</w:t>
            </w:r>
            <w:r w:rsidRPr="7578D0FB" w:rsidR="00125F73">
              <w:rPr>
                <w:rFonts w:ascii="Merriweather" w:hAnsi="Merriweather" w:eastAsia="Merriweather" w:cs="Merriweather"/>
                <w:color w:val="188038"/>
                <w:sz w:val="24"/>
                <w:szCs w:val="24"/>
                <w:lang w:val="en-US"/>
              </w:rPr>
              <w:t xml:space="preserve">, </w:t>
            </w:r>
            <w:r w:rsidRPr="7578D0FB" w:rsidR="00125F73">
              <w:rPr>
                <w:rFonts w:ascii="Merriweather" w:hAnsi="Merriweather" w:eastAsia="Merriweather" w:cs="Merriweather"/>
                <w:color w:val="188038"/>
                <w:sz w:val="24"/>
                <w:szCs w:val="24"/>
                <w:lang w:val="en-US"/>
              </w:rPr>
              <w:t>order_amount</w:t>
            </w:r>
            <w:r w:rsidRPr="7578D0FB" w:rsidR="00125F73">
              <w:rPr>
                <w:rFonts w:ascii="Merriweather" w:hAnsi="Merriweather" w:eastAsia="Merriweather" w:cs="Merriweather"/>
                <w:color w:val="188038"/>
                <w:sz w:val="24"/>
                <w:szCs w:val="24"/>
                <w:lang w:val="en-US"/>
              </w:rPr>
              <w:t>) VALUES (1, 101, 50.00), (2, 102, 75.00);</w:t>
            </w:r>
          </w:p>
        </w:tc>
      </w:tr>
      <w:tr xmlns:wp14="http://schemas.microsoft.com/office/word/2010/wordml" w:rsidR="00D12237" w:rsidTr="7578D0FB" w14:paraId="47B88B2E" wp14:textId="77777777">
        <w:trPr>
          <w:trHeight w:val="1820"/>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100C2EFD"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Insert from Another Table</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40F5A1D9"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INSERT INTO temp_table_name (column1, column2, ...) SELECT column1, column2 FROM another_table;</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51878894"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Populates the temporary table by selecting data from another table.</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644EAAE1"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INSERT INTO temp_orders (order_id, product_id, order_amount) SELECT order_id, product_id, order_amount FROM orders WHERE order_date &gt;= '2025-01-01';</w:t>
            </w:r>
          </w:p>
        </w:tc>
      </w:tr>
      <w:tr xmlns:wp14="http://schemas.microsoft.com/office/word/2010/wordml" w:rsidR="00D12237" w:rsidTr="7578D0FB" w14:paraId="2371248F" wp14:textId="77777777">
        <w:trPr>
          <w:trHeight w:val="785"/>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3C0CA8DA"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Query Data</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1D4683CE"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 FROM temp_table_name;</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4528455"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Queries the data stored in the temporary table.</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11250900"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SELECT * FROM temp_orders;</w:t>
            </w:r>
          </w:p>
        </w:tc>
      </w:tr>
      <w:tr xmlns:wp14="http://schemas.microsoft.com/office/word/2010/wordml" w:rsidR="00D12237" w:rsidTr="7578D0FB" w14:paraId="120CE625" wp14:textId="77777777">
        <w:trPr>
          <w:trHeight w:val="1355"/>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51694729"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Update Data</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5BA7AC8F"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UPDATE temp_table_name SET column1 = value1, column2 = value2 WHERE condition;</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B10CD3C"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Updates specific rows in the temporary table that meet a certain condition.</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462D554A"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UPDATE </w:t>
            </w:r>
            <w:r w:rsidRPr="7578D0FB" w:rsidR="00125F73">
              <w:rPr>
                <w:rFonts w:ascii="Merriweather" w:hAnsi="Merriweather" w:eastAsia="Merriweather" w:cs="Merriweather"/>
                <w:color w:val="188038"/>
                <w:sz w:val="24"/>
                <w:szCs w:val="24"/>
                <w:lang w:val="en-US"/>
              </w:rPr>
              <w:t>temp_orders</w:t>
            </w:r>
            <w:r w:rsidRPr="7578D0FB" w:rsidR="00125F73">
              <w:rPr>
                <w:rFonts w:ascii="Merriweather" w:hAnsi="Merriweather" w:eastAsia="Merriweather" w:cs="Merriweather"/>
                <w:color w:val="188038"/>
                <w:sz w:val="24"/>
                <w:szCs w:val="24"/>
                <w:lang w:val="en-US"/>
              </w:rPr>
              <w:t xml:space="preserve"> SET </w:t>
            </w:r>
            <w:r w:rsidRPr="7578D0FB" w:rsidR="00125F73">
              <w:rPr>
                <w:rFonts w:ascii="Merriweather" w:hAnsi="Merriweather" w:eastAsia="Merriweather" w:cs="Merriweather"/>
                <w:color w:val="188038"/>
                <w:sz w:val="24"/>
                <w:szCs w:val="24"/>
                <w:lang w:val="en-US"/>
              </w:rPr>
              <w:t>order_amount</w:t>
            </w:r>
            <w:r w:rsidRPr="7578D0FB" w:rsidR="00125F73">
              <w:rPr>
                <w:rFonts w:ascii="Merriweather" w:hAnsi="Merriweather" w:eastAsia="Merriweather" w:cs="Merriweather"/>
                <w:color w:val="188038"/>
                <w:sz w:val="24"/>
                <w:szCs w:val="24"/>
                <w:lang w:val="en-US"/>
              </w:rPr>
              <w:t xml:space="preserve"> = 60.00 WHERE </w:t>
            </w:r>
            <w:r w:rsidRPr="7578D0FB" w:rsidR="00125F73">
              <w:rPr>
                <w:rFonts w:ascii="Merriweather" w:hAnsi="Merriweather" w:eastAsia="Merriweather" w:cs="Merriweather"/>
                <w:color w:val="188038"/>
                <w:sz w:val="24"/>
                <w:szCs w:val="24"/>
                <w:lang w:val="en-US"/>
              </w:rPr>
              <w:t>order_id</w:t>
            </w:r>
            <w:r w:rsidRPr="7578D0FB" w:rsidR="00125F73">
              <w:rPr>
                <w:rFonts w:ascii="Merriweather" w:hAnsi="Merriweather" w:eastAsia="Merriweather" w:cs="Merriweather"/>
                <w:color w:val="188038"/>
                <w:sz w:val="24"/>
                <w:szCs w:val="24"/>
                <w:lang w:val="en-US"/>
              </w:rPr>
              <w:t xml:space="preserve"> = 1;</w:t>
            </w:r>
          </w:p>
        </w:tc>
      </w:tr>
      <w:tr xmlns:wp14="http://schemas.microsoft.com/office/word/2010/wordml" w:rsidR="00D12237" w:rsidTr="7578D0FB" w14:paraId="1E8CCF1A" wp14:textId="77777777">
        <w:trPr>
          <w:trHeight w:val="1355"/>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315F0EBB"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Delete Data</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2EB375D7"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DELETE FROM </w:t>
            </w:r>
            <w:r w:rsidRPr="7578D0FB" w:rsidR="00125F73">
              <w:rPr>
                <w:rFonts w:ascii="Merriweather" w:hAnsi="Merriweather" w:eastAsia="Merriweather" w:cs="Merriweather"/>
                <w:color w:val="188038"/>
                <w:sz w:val="24"/>
                <w:szCs w:val="24"/>
                <w:lang w:val="en-US"/>
              </w:rPr>
              <w:t>temp_table_name</w:t>
            </w:r>
            <w:r w:rsidRPr="7578D0FB" w:rsidR="00125F73">
              <w:rPr>
                <w:rFonts w:ascii="Merriweather" w:hAnsi="Merriweather" w:eastAsia="Merriweather" w:cs="Merriweather"/>
                <w:color w:val="188038"/>
                <w:sz w:val="24"/>
                <w:szCs w:val="24"/>
                <w:lang w:val="en-US"/>
              </w:rPr>
              <w:t xml:space="preserve"> WHERE condition;</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3F8153EA"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Deletes specific rows from the temporary table based on a condition.</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53736441"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DELETE FROM </w:t>
            </w:r>
            <w:r w:rsidRPr="7578D0FB" w:rsidR="00125F73">
              <w:rPr>
                <w:rFonts w:ascii="Merriweather" w:hAnsi="Merriweather" w:eastAsia="Merriweather" w:cs="Merriweather"/>
                <w:color w:val="188038"/>
                <w:sz w:val="24"/>
                <w:szCs w:val="24"/>
                <w:lang w:val="en-US"/>
              </w:rPr>
              <w:t>temp_orders</w:t>
            </w:r>
            <w:r w:rsidRPr="7578D0FB" w:rsidR="00125F73">
              <w:rPr>
                <w:rFonts w:ascii="Merriweather" w:hAnsi="Merriweather" w:eastAsia="Merriweather" w:cs="Merriweather"/>
                <w:color w:val="188038"/>
                <w:sz w:val="24"/>
                <w:szCs w:val="24"/>
                <w:lang w:val="en-US"/>
              </w:rPr>
              <w:t xml:space="preserve"> WHERE </w:t>
            </w:r>
            <w:r w:rsidRPr="7578D0FB" w:rsidR="00125F73">
              <w:rPr>
                <w:rFonts w:ascii="Merriweather" w:hAnsi="Merriweather" w:eastAsia="Merriweather" w:cs="Merriweather"/>
                <w:color w:val="188038"/>
                <w:sz w:val="24"/>
                <w:szCs w:val="24"/>
                <w:lang w:val="en-US"/>
              </w:rPr>
              <w:t>order_id</w:t>
            </w:r>
            <w:r w:rsidRPr="7578D0FB" w:rsidR="00125F73">
              <w:rPr>
                <w:rFonts w:ascii="Merriweather" w:hAnsi="Merriweather" w:eastAsia="Merriweather" w:cs="Merriweather"/>
                <w:color w:val="188038"/>
                <w:sz w:val="24"/>
                <w:szCs w:val="24"/>
                <w:lang w:val="en-US"/>
              </w:rPr>
              <w:t xml:space="preserve"> = 2;</w:t>
            </w:r>
          </w:p>
        </w:tc>
      </w:tr>
      <w:tr xmlns:wp14="http://schemas.microsoft.com/office/word/2010/wordml" w:rsidR="00D12237" w:rsidTr="7578D0FB" w14:paraId="5DB333B0" wp14:textId="77777777">
        <w:trPr>
          <w:trHeight w:val="1910"/>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3B5248C2"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Truncate Table</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2C553443"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TRUNCATE TABLE </w:t>
            </w:r>
            <w:r w:rsidRPr="7578D0FB" w:rsidR="00125F73">
              <w:rPr>
                <w:rFonts w:ascii="Merriweather" w:hAnsi="Merriweather" w:eastAsia="Merriweather" w:cs="Merriweather"/>
                <w:color w:val="188038"/>
                <w:sz w:val="24"/>
                <w:szCs w:val="24"/>
                <w:lang w:val="en-US"/>
              </w:rPr>
              <w:t>temp_table_name</w:t>
            </w:r>
            <w:r w:rsidRPr="7578D0FB" w:rsidR="00125F73">
              <w:rPr>
                <w:rFonts w:ascii="Merriweather" w:hAnsi="Merriweather" w:eastAsia="Merriweather" w:cs="Merriweather"/>
                <w:color w:val="188038"/>
                <w:sz w:val="24"/>
                <w:szCs w:val="24"/>
                <w:lang w:val="en-US"/>
              </w:rPr>
              <w:t>;</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5A566CBA"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 xml:space="preserve">Deletes all rows in the temporary table but keeps the table structure intact (resets </w:t>
            </w:r>
            <w:r>
              <w:rPr>
                <w:rFonts w:ascii="Merriweather" w:hAnsi="Merriweather" w:eastAsia="Merriweather" w:cs="Merriweather"/>
                <w:color w:val="188038"/>
                <w:sz w:val="24"/>
                <w:szCs w:val="24"/>
              </w:rPr>
              <w:t>AUTO_INCREMENT</w:t>
            </w:r>
            <w:r>
              <w:rPr>
                <w:rFonts w:ascii="Merriweather" w:hAnsi="Merriweather" w:eastAsia="Merriweather" w:cs="Merriweather"/>
                <w:sz w:val="24"/>
                <w:szCs w:val="24"/>
              </w:rPr>
              <w:t xml:space="preserve"> if applicable).</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0574041A"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TRUNCATE TABLE </w:t>
            </w:r>
            <w:r w:rsidRPr="7578D0FB" w:rsidR="00125F73">
              <w:rPr>
                <w:rFonts w:ascii="Merriweather" w:hAnsi="Merriweather" w:eastAsia="Merriweather" w:cs="Merriweather"/>
                <w:color w:val="188038"/>
                <w:sz w:val="24"/>
                <w:szCs w:val="24"/>
                <w:lang w:val="en-US"/>
              </w:rPr>
              <w:t>temp_orders</w:t>
            </w:r>
            <w:r w:rsidRPr="7578D0FB" w:rsidR="00125F73">
              <w:rPr>
                <w:rFonts w:ascii="Merriweather" w:hAnsi="Merriweather" w:eastAsia="Merriweather" w:cs="Merriweather"/>
                <w:color w:val="188038"/>
                <w:sz w:val="24"/>
                <w:szCs w:val="24"/>
                <w:lang w:val="en-US"/>
              </w:rPr>
              <w:t>;</w:t>
            </w:r>
          </w:p>
        </w:tc>
      </w:tr>
      <w:tr xmlns:wp14="http://schemas.microsoft.com/office/word/2010/wordml" w:rsidR="00D12237" w:rsidTr="7578D0FB" w14:paraId="5F49F325" wp14:textId="77777777">
        <w:trPr>
          <w:trHeight w:val="1625"/>
        </w:trPr>
        <w:tc>
          <w:tcPr>
            <w:tcW w:w="2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6E2E8008" wp14:textId="77777777">
            <w:pPr>
              <w:spacing w:before="240" w:after="240"/>
              <w:rPr>
                <w:rFonts w:ascii="Merriweather" w:hAnsi="Merriweather" w:eastAsia="Merriweather" w:cs="Merriweather"/>
                <w:sz w:val="24"/>
                <w:szCs w:val="24"/>
              </w:rPr>
            </w:pPr>
            <w:r>
              <w:rPr>
                <w:rFonts w:ascii="Merriweather" w:hAnsi="Merriweather" w:eastAsia="Merriweather" w:cs="Merriweather"/>
                <w:b/>
                <w:sz w:val="24"/>
                <w:szCs w:val="24"/>
              </w:rPr>
              <w:t>Drop Temporary Table</w:t>
            </w:r>
          </w:p>
        </w:tc>
        <w:tc>
          <w:tcPr>
            <w:tcW w:w="598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73436608"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DROP TEMPORARY TABLE IF EXISTS </w:t>
            </w:r>
            <w:r w:rsidRPr="7578D0FB" w:rsidR="00125F73">
              <w:rPr>
                <w:rFonts w:ascii="Merriweather" w:hAnsi="Merriweather" w:eastAsia="Merriweather" w:cs="Merriweather"/>
                <w:color w:val="188038"/>
                <w:sz w:val="24"/>
                <w:szCs w:val="24"/>
                <w:lang w:val="en-US"/>
              </w:rPr>
              <w:t>temp_table_name</w:t>
            </w:r>
            <w:r w:rsidRPr="7578D0FB" w:rsidR="00125F73">
              <w:rPr>
                <w:rFonts w:ascii="Merriweather" w:hAnsi="Merriweather" w:eastAsia="Merriweather" w:cs="Merriweather"/>
                <w:color w:val="188038"/>
                <w:sz w:val="24"/>
                <w:szCs w:val="24"/>
                <w:lang w:val="en-US"/>
              </w:rPr>
              <w:t>;</w:t>
            </w:r>
          </w:p>
        </w:tc>
        <w:tc>
          <w:tcPr>
            <w:tcW w:w="37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RDefault="00125F73" w14:paraId="0421DA2E" wp14:textId="77777777">
            <w:pPr>
              <w:spacing w:before="240" w:after="240"/>
              <w:rPr>
                <w:rFonts w:ascii="Merriweather" w:hAnsi="Merriweather" w:eastAsia="Merriweather" w:cs="Merriweather"/>
                <w:sz w:val="24"/>
                <w:szCs w:val="24"/>
              </w:rPr>
            </w:pPr>
            <w:r>
              <w:rPr>
                <w:rFonts w:ascii="Merriweather" w:hAnsi="Merriweather" w:eastAsia="Merriweather" w:cs="Merriweather"/>
                <w:sz w:val="24"/>
                <w:szCs w:val="24"/>
              </w:rPr>
              <w:t>Explicitly drops the temporary table (though it is automatically dropped at the end of the session).</w:t>
            </w:r>
          </w:p>
        </w:tc>
        <w:tc>
          <w:tcPr>
            <w:tcW w:w="4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12237" w:rsidP="7578D0FB" w:rsidRDefault="00125F73" w14:paraId="0ACDD9C4" wp14:textId="77777777">
            <w:pPr>
              <w:spacing w:before="240" w:after="240"/>
              <w:rPr>
                <w:rFonts w:ascii="Merriweather" w:hAnsi="Merriweather" w:eastAsia="Merriweather" w:cs="Merriweather"/>
                <w:sz w:val="24"/>
                <w:szCs w:val="24"/>
                <w:lang w:val="en-US"/>
              </w:rPr>
            </w:pPr>
            <w:r w:rsidRPr="7578D0FB" w:rsidR="00125F73">
              <w:rPr>
                <w:rFonts w:ascii="Merriweather" w:hAnsi="Merriweather" w:eastAsia="Merriweather" w:cs="Merriweather"/>
                <w:color w:val="188038"/>
                <w:sz w:val="24"/>
                <w:szCs w:val="24"/>
                <w:lang w:val="en-US"/>
              </w:rPr>
              <w:t xml:space="preserve">DROP TEMPORARY TABLE IF EXISTS </w:t>
            </w:r>
            <w:r w:rsidRPr="7578D0FB" w:rsidR="00125F73">
              <w:rPr>
                <w:rFonts w:ascii="Merriweather" w:hAnsi="Merriweather" w:eastAsia="Merriweather" w:cs="Merriweather"/>
                <w:color w:val="188038"/>
                <w:sz w:val="24"/>
                <w:szCs w:val="24"/>
                <w:lang w:val="en-US"/>
              </w:rPr>
              <w:t>temp_orders</w:t>
            </w:r>
            <w:r w:rsidRPr="7578D0FB" w:rsidR="00125F73">
              <w:rPr>
                <w:rFonts w:ascii="Merriweather" w:hAnsi="Merriweather" w:eastAsia="Merriweather" w:cs="Merriweather"/>
                <w:color w:val="188038"/>
                <w:sz w:val="24"/>
                <w:szCs w:val="24"/>
                <w:lang w:val="en-US"/>
              </w:rPr>
              <w:t>;</w:t>
            </w:r>
          </w:p>
        </w:tc>
      </w:tr>
    </w:tbl>
    <w:p xmlns:wp14="http://schemas.microsoft.com/office/word/2010/wordml" w:rsidR="00D12237" w:rsidRDefault="00125F73" w14:paraId="0015265E" wp14:textId="77777777">
      <w:pPr>
        <w:pStyle w:val="Heading3"/>
        <w:keepNext w:val="0"/>
        <w:keepLines w:val="0"/>
        <w:spacing w:before="280"/>
        <w:rPr>
          <w:rFonts w:ascii="Merriweather" w:hAnsi="Merriweather" w:eastAsia="Merriweather" w:cs="Merriweather"/>
          <w:b/>
          <w:color w:val="000000"/>
        </w:rPr>
      </w:pPr>
      <w:bookmarkStart w:name="_y54wx7q9046b" w:colFirst="0" w:colLast="0" w:id="23"/>
      <w:bookmarkEnd w:id="23"/>
      <w:r>
        <w:rPr>
          <w:rFonts w:ascii="Merriweather" w:hAnsi="Merriweather" w:eastAsia="Merriweather" w:cs="Merriweather"/>
          <w:b/>
          <w:color w:val="000000"/>
        </w:rPr>
        <w:t>Key Differences between Temporary and Regular Tables:</w:t>
      </w:r>
    </w:p>
    <w:tbl>
      <w:tblPr>
        <w:tblStyle w:val="a2"/>
        <w:tblW w:w="16530" w:type="dxa"/>
        <w:tblInd w:w="-1155" w:type="dxa"/>
        <w:tblBorders>
          <w:top w:val="nil"/>
          <w:left w:val="nil"/>
          <w:bottom w:val="nil"/>
          <w:right w:val="nil"/>
          <w:insideH w:val="nil"/>
          <w:insideV w:val="nil"/>
        </w:tblBorders>
        <w:tblLayout w:type="fixed"/>
        <w:tblLook w:val="0600" w:firstRow="0" w:lastRow="0" w:firstColumn="0" w:lastColumn="0" w:noHBand="1" w:noVBand="1"/>
      </w:tblPr>
      <w:tblGrid>
        <w:gridCol w:w="3795"/>
        <w:gridCol w:w="6375"/>
        <w:gridCol w:w="6360"/>
      </w:tblGrid>
      <w:tr xmlns:wp14="http://schemas.microsoft.com/office/word/2010/wordml" w:rsidR="00D12237" w14:paraId="2C9D6C75" wp14:textId="77777777">
        <w:trPr>
          <w:trHeight w:val="515"/>
        </w:trPr>
        <w:tc>
          <w:tcPr>
            <w:tcW w:w="3795" w:type="dxa"/>
            <w:tcBorders>
              <w:top w:val="single" w:color="000000" w:sz="8" w:space="0"/>
              <w:left w:val="single" w:color="000000" w:sz="8" w:space="0"/>
              <w:bottom w:val="single" w:color="000000" w:sz="8" w:space="0"/>
              <w:right w:val="single" w:color="000000" w:sz="8" w:space="0"/>
            </w:tcBorders>
          </w:tcPr>
          <w:p w:rsidR="00D12237" w:rsidRDefault="00125F73" w14:paraId="139A38CE"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Characteristic</w:t>
            </w:r>
          </w:p>
        </w:tc>
        <w:tc>
          <w:tcPr>
            <w:tcW w:w="6375" w:type="dxa"/>
            <w:tcBorders>
              <w:top w:val="single" w:color="000000" w:sz="8" w:space="0"/>
              <w:left w:val="single" w:color="000000" w:sz="8" w:space="0"/>
              <w:bottom w:val="single" w:color="000000" w:sz="8" w:space="0"/>
              <w:right w:val="single" w:color="000000" w:sz="8" w:space="0"/>
            </w:tcBorders>
          </w:tcPr>
          <w:p w:rsidR="00D12237" w:rsidRDefault="00125F73" w14:paraId="4BCAB09C"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Temporary Tables</w:t>
            </w:r>
          </w:p>
        </w:tc>
        <w:tc>
          <w:tcPr>
            <w:tcW w:w="6360" w:type="dxa"/>
            <w:tcBorders>
              <w:top w:val="single" w:color="000000" w:sz="8" w:space="0"/>
              <w:left w:val="single" w:color="000000" w:sz="8" w:space="0"/>
              <w:bottom w:val="single" w:color="000000" w:sz="8" w:space="0"/>
              <w:right w:val="single" w:color="000000" w:sz="8" w:space="0"/>
            </w:tcBorders>
          </w:tcPr>
          <w:p w:rsidR="00D12237" w:rsidRDefault="00125F73" w14:paraId="0255DFDE"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Regular Tables</w:t>
            </w:r>
          </w:p>
        </w:tc>
      </w:tr>
      <w:tr xmlns:wp14="http://schemas.microsoft.com/office/word/2010/wordml" w:rsidR="00D12237" w14:paraId="658C4096" wp14:textId="77777777">
        <w:trPr>
          <w:trHeight w:val="785"/>
        </w:trPr>
        <w:tc>
          <w:tcPr>
            <w:tcW w:w="3795" w:type="dxa"/>
            <w:tcBorders>
              <w:top w:val="single" w:color="000000" w:sz="8" w:space="0"/>
              <w:left w:val="single" w:color="000000" w:sz="8" w:space="0"/>
              <w:bottom w:val="single" w:color="000000" w:sz="8" w:space="0"/>
              <w:right w:val="single" w:color="000000" w:sz="8" w:space="0"/>
            </w:tcBorders>
          </w:tcPr>
          <w:p w:rsidR="00D12237" w:rsidRDefault="00125F73" w14:paraId="17B087FF"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Visibility</w:t>
            </w:r>
          </w:p>
        </w:tc>
        <w:tc>
          <w:tcPr>
            <w:tcW w:w="6375" w:type="dxa"/>
            <w:tcBorders>
              <w:top w:val="single" w:color="000000" w:sz="8" w:space="0"/>
              <w:left w:val="single" w:color="000000" w:sz="8" w:space="0"/>
              <w:bottom w:val="single" w:color="000000" w:sz="8" w:space="0"/>
              <w:right w:val="single" w:color="000000" w:sz="8" w:space="0"/>
            </w:tcBorders>
          </w:tcPr>
          <w:p w:rsidR="00D12237" w:rsidRDefault="00125F73" w14:paraId="1A1446D3"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Visible only to the session that created it</w:t>
            </w:r>
          </w:p>
        </w:tc>
        <w:tc>
          <w:tcPr>
            <w:tcW w:w="6360" w:type="dxa"/>
            <w:tcBorders>
              <w:top w:val="single" w:color="000000" w:sz="8" w:space="0"/>
              <w:left w:val="single" w:color="000000" w:sz="8" w:space="0"/>
              <w:bottom w:val="single" w:color="000000" w:sz="8" w:space="0"/>
              <w:right w:val="single" w:color="000000" w:sz="8" w:space="0"/>
            </w:tcBorders>
          </w:tcPr>
          <w:p w:rsidR="00D12237" w:rsidRDefault="00125F73" w14:paraId="4A962FB5"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Visible to all sessions/users</w:t>
            </w:r>
          </w:p>
        </w:tc>
      </w:tr>
      <w:tr xmlns:wp14="http://schemas.microsoft.com/office/word/2010/wordml" w:rsidR="00D12237" w14:paraId="39529A33" wp14:textId="77777777">
        <w:trPr>
          <w:trHeight w:val="785"/>
        </w:trPr>
        <w:tc>
          <w:tcPr>
            <w:tcW w:w="3795" w:type="dxa"/>
            <w:tcBorders>
              <w:top w:val="single" w:color="000000" w:sz="8" w:space="0"/>
              <w:left w:val="single" w:color="000000" w:sz="8" w:space="0"/>
              <w:bottom w:val="single" w:color="000000" w:sz="8" w:space="0"/>
              <w:right w:val="single" w:color="000000" w:sz="8" w:space="0"/>
            </w:tcBorders>
          </w:tcPr>
          <w:p w:rsidR="00D12237" w:rsidRDefault="00125F73" w14:paraId="51B1C733"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Persistence</w:t>
            </w:r>
          </w:p>
        </w:tc>
        <w:tc>
          <w:tcPr>
            <w:tcW w:w="6375" w:type="dxa"/>
            <w:tcBorders>
              <w:top w:val="single" w:color="000000" w:sz="8" w:space="0"/>
              <w:left w:val="single" w:color="000000" w:sz="8" w:space="0"/>
              <w:bottom w:val="single" w:color="000000" w:sz="8" w:space="0"/>
              <w:right w:val="single" w:color="000000" w:sz="8" w:space="0"/>
            </w:tcBorders>
          </w:tcPr>
          <w:p w:rsidR="00D12237" w:rsidRDefault="00125F73" w14:paraId="66AA5FBB"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Automatically dropped at the session's end</w:t>
            </w:r>
          </w:p>
        </w:tc>
        <w:tc>
          <w:tcPr>
            <w:tcW w:w="6360" w:type="dxa"/>
            <w:tcBorders>
              <w:top w:val="single" w:color="000000" w:sz="8" w:space="0"/>
              <w:left w:val="single" w:color="000000" w:sz="8" w:space="0"/>
              <w:bottom w:val="single" w:color="000000" w:sz="8" w:space="0"/>
              <w:right w:val="single" w:color="000000" w:sz="8" w:space="0"/>
            </w:tcBorders>
          </w:tcPr>
          <w:p w:rsidR="00D12237" w:rsidRDefault="00125F73" w14:paraId="34E51E29"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Remains in the database until explicitly dropped</w:t>
            </w:r>
          </w:p>
        </w:tc>
      </w:tr>
      <w:tr xmlns:wp14="http://schemas.microsoft.com/office/word/2010/wordml" w:rsidR="00D12237" w14:paraId="08F0673A" wp14:textId="77777777">
        <w:trPr>
          <w:trHeight w:val="785"/>
        </w:trPr>
        <w:tc>
          <w:tcPr>
            <w:tcW w:w="3795" w:type="dxa"/>
            <w:tcBorders>
              <w:top w:val="single" w:color="000000" w:sz="8" w:space="0"/>
              <w:left w:val="single" w:color="000000" w:sz="8" w:space="0"/>
              <w:bottom w:val="single" w:color="000000" w:sz="8" w:space="0"/>
              <w:right w:val="single" w:color="000000" w:sz="8" w:space="0"/>
            </w:tcBorders>
          </w:tcPr>
          <w:p w:rsidR="00D12237" w:rsidRDefault="00125F73" w14:paraId="20219F17"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Auto-Increment</w:t>
            </w:r>
          </w:p>
        </w:tc>
        <w:tc>
          <w:tcPr>
            <w:tcW w:w="6375" w:type="dxa"/>
            <w:tcBorders>
              <w:top w:val="single" w:color="000000" w:sz="8" w:space="0"/>
              <w:left w:val="single" w:color="000000" w:sz="8" w:space="0"/>
              <w:bottom w:val="single" w:color="000000" w:sz="8" w:space="0"/>
              <w:right w:val="single" w:color="000000" w:sz="8" w:space="0"/>
            </w:tcBorders>
          </w:tcPr>
          <w:p w:rsidR="00D12237" w:rsidRDefault="00125F73" w14:paraId="5D7D3600"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Resets if applicable after truncation</w:t>
            </w:r>
          </w:p>
        </w:tc>
        <w:tc>
          <w:tcPr>
            <w:tcW w:w="6360" w:type="dxa"/>
            <w:tcBorders>
              <w:top w:val="single" w:color="000000" w:sz="8" w:space="0"/>
              <w:left w:val="single" w:color="000000" w:sz="8" w:space="0"/>
              <w:bottom w:val="single" w:color="000000" w:sz="8" w:space="0"/>
              <w:right w:val="single" w:color="000000" w:sz="8" w:space="0"/>
            </w:tcBorders>
          </w:tcPr>
          <w:p w:rsidR="00D12237" w:rsidRDefault="00125F73" w14:paraId="466F0A74"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Continues to increment as usual</w:t>
            </w:r>
          </w:p>
        </w:tc>
      </w:tr>
      <w:tr xmlns:wp14="http://schemas.microsoft.com/office/word/2010/wordml" w:rsidR="00D12237" w14:paraId="688CAE26" wp14:textId="77777777">
        <w:trPr>
          <w:trHeight w:val="515"/>
        </w:trPr>
        <w:tc>
          <w:tcPr>
            <w:tcW w:w="3795" w:type="dxa"/>
            <w:tcBorders>
              <w:top w:val="single" w:color="000000" w:sz="8" w:space="0"/>
              <w:left w:val="single" w:color="000000" w:sz="8" w:space="0"/>
              <w:bottom w:val="single" w:color="000000" w:sz="8" w:space="0"/>
              <w:right w:val="single" w:color="000000" w:sz="8" w:space="0"/>
            </w:tcBorders>
          </w:tcPr>
          <w:p w:rsidR="00D12237" w:rsidRDefault="00125F73" w14:paraId="0B1205F2" wp14:textId="77777777">
            <w:pPr>
              <w:spacing w:before="240" w:after="240"/>
              <w:rPr>
                <w:rFonts w:ascii="Merriweather" w:hAnsi="Merriweather" w:eastAsia="Merriweather" w:cs="Merriweather"/>
                <w:sz w:val="28"/>
                <w:szCs w:val="28"/>
              </w:rPr>
            </w:pPr>
            <w:r>
              <w:rPr>
                <w:rFonts w:ascii="Merriweather" w:hAnsi="Merriweather" w:eastAsia="Merriweather" w:cs="Merriweather"/>
                <w:b/>
                <w:sz w:val="28"/>
                <w:szCs w:val="28"/>
              </w:rPr>
              <w:t>Triggers</w:t>
            </w:r>
          </w:p>
        </w:tc>
        <w:tc>
          <w:tcPr>
            <w:tcW w:w="6375" w:type="dxa"/>
            <w:tcBorders>
              <w:top w:val="single" w:color="000000" w:sz="8" w:space="0"/>
              <w:left w:val="single" w:color="000000" w:sz="8" w:space="0"/>
              <w:bottom w:val="single" w:color="000000" w:sz="8" w:space="0"/>
              <w:right w:val="single" w:color="000000" w:sz="8" w:space="0"/>
            </w:tcBorders>
          </w:tcPr>
          <w:p w:rsidR="00D12237" w:rsidRDefault="00125F73" w14:paraId="4BD827EF"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Does not activate triggers</w:t>
            </w:r>
          </w:p>
        </w:tc>
        <w:tc>
          <w:tcPr>
            <w:tcW w:w="6360" w:type="dxa"/>
            <w:tcBorders>
              <w:top w:val="single" w:color="000000" w:sz="8" w:space="0"/>
              <w:left w:val="single" w:color="000000" w:sz="8" w:space="0"/>
              <w:bottom w:val="single" w:color="000000" w:sz="8" w:space="0"/>
              <w:right w:val="single" w:color="000000" w:sz="8" w:space="0"/>
            </w:tcBorders>
          </w:tcPr>
          <w:p w:rsidR="00D12237" w:rsidRDefault="00125F73" w14:paraId="45D0334C" wp14:textId="77777777">
            <w:pPr>
              <w:spacing w:before="240" w:after="240"/>
              <w:rPr>
                <w:rFonts w:ascii="Merriweather" w:hAnsi="Merriweather" w:eastAsia="Merriweather" w:cs="Merriweather"/>
                <w:sz w:val="28"/>
                <w:szCs w:val="28"/>
              </w:rPr>
            </w:pPr>
            <w:r>
              <w:rPr>
                <w:rFonts w:ascii="Merriweather" w:hAnsi="Merriweather" w:eastAsia="Merriweather" w:cs="Merriweather"/>
                <w:sz w:val="28"/>
                <w:szCs w:val="28"/>
              </w:rPr>
              <w:t>Activates triggers if defined</w:t>
            </w:r>
          </w:p>
        </w:tc>
      </w:tr>
    </w:tbl>
    <w:p xmlns:wp14="http://schemas.microsoft.com/office/word/2010/wordml" w:rsidR="00D12237" w:rsidRDefault="00125F73" w14:paraId="57E4E639" wp14:textId="77777777">
      <w:pPr>
        <w:pStyle w:val="Heading3"/>
        <w:spacing w:before="240" w:after="240"/>
        <w:rPr>
          <w:rFonts w:ascii="Merriweather" w:hAnsi="Merriweather" w:eastAsia="Merriweather" w:cs="Merriweather"/>
          <w:b/>
          <w:color w:val="000000"/>
        </w:rPr>
      </w:pPr>
      <w:bookmarkStart w:name="_926icl4v5d63" w:colFirst="0" w:colLast="0" w:id="24"/>
      <w:bookmarkEnd w:id="24"/>
      <w:r>
        <w:rPr>
          <w:rFonts w:ascii="Merriweather" w:hAnsi="Merriweather" w:eastAsia="Merriweather" w:cs="Merriweather"/>
          <w:b/>
          <w:color w:val="000000"/>
        </w:rPr>
        <w:t>Stuff in MySQL</w:t>
      </w:r>
    </w:p>
    <w:p xmlns:wp14="http://schemas.microsoft.com/office/word/2010/wordml" w:rsidR="00D12237" w:rsidP="7578D0FB" w:rsidRDefault="00125F73" w14:paraId="5CE0BFA9"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In SQL Server, the </w:t>
      </w:r>
      <w:r w:rsidRPr="7578D0FB" w:rsidR="00125F73">
        <w:rPr>
          <w:rFonts w:ascii="Merriweather" w:hAnsi="Merriweather" w:eastAsia="Merriweather" w:cs="Merriweather"/>
          <w:b w:val="1"/>
          <w:bCs w:val="1"/>
          <w:sz w:val="28"/>
          <w:szCs w:val="28"/>
          <w:lang w:val="en-US"/>
        </w:rPr>
        <w:t>STUFF</w:t>
      </w:r>
      <w:r w:rsidRPr="7578D0FB" w:rsidR="00125F73">
        <w:rPr>
          <w:rFonts w:ascii="Merriweather" w:hAnsi="Merriweather" w:eastAsia="Merriweather" w:cs="Merriweather"/>
          <w:sz w:val="28"/>
          <w:szCs w:val="28"/>
          <w:lang w:val="en-US"/>
        </w:rPr>
        <w:t xml:space="preserve"> function is used to insert a string into another string by deleting a specified number of characters from a starting position and then inserting a new string. The general syntax is:</w:t>
      </w:r>
    </w:p>
    <w:p xmlns:wp14="http://schemas.microsoft.com/office/word/2010/wordml" w:rsidR="00D12237" w:rsidP="7578D0FB" w:rsidRDefault="00125F73" w14:paraId="63E8D14B"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color w:val="188038"/>
          <w:sz w:val="28"/>
          <w:szCs w:val="28"/>
          <w:lang w:val="en-US"/>
        </w:rPr>
        <w:t>STUFF(string, start_position, length, new_string)</w:t>
      </w:r>
    </w:p>
    <w:p xmlns:wp14="http://schemas.microsoft.com/office/word/2010/wordml" w:rsidR="00D12237" w:rsidP="7578D0FB" w:rsidRDefault="00125F73" w14:paraId="218D9113" wp14:textId="77777777">
      <w:pPr>
        <w:numPr>
          <w:ilvl w:val="0"/>
          <w:numId w:val="14"/>
        </w:numPr>
        <w:spacing w:before="240"/>
        <w:rPr>
          <w:sz w:val="28"/>
          <w:szCs w:val="28"/>
          <w:lang w:val="en-US"/>
        </w:rPr>
      </w:pPr>
      <w:r w:rsidRPr="7578D0FB" w:rsidR="00125F73">
        <w:rPr>
          <w:rFonts w:ascii="Merriweather" w:hAnsi="Merriweather" w:eastAsia="Merriweather" w:cs="Merriweather"/>
          <w:b w:val="1"/>
          <w:bCs w:val="1"/>
          <w:sz w:val="28"/>
          <w:szCs w:val="28"/>
          <w:lang w:val="en-US"/>
        </w:rPr>
        <w:t>string</w:t>
      </w:r>
      <w:r w:rsidRPr="7578D0FB" w:rsidR="00125F73">
        <w:rPr>
          <w:rFonts w:ascii="Merriweather" w:hAnsi="Merriweather" w:eastAsia="Merriweather" w:cs="Merriweather"/>
          <w:sz w:val="28"/>
          <w:szCs w:val="28"/>
          <w:lang w:val="en-US"/>
        </w:rPr>
        <w:t>: The original string to be modified.</w:t>
      </w:r>
    </w:p>
    <w:p xmlns:wp14="http://schemas.microsoft.com/office/word/2010/wordml" w:rsidR="00D12237" w:rsidP="7578D0FB" w:rsidRDefault="00125F73" w14:paraId="519E027A" wp14:textId="77777777">
      <w:pPr>
        <w:numPr>
          <w:ilvl w:val="0"/>
          <w:numId w:val="14"/>
        </w:numPr>
        <w:rPr>
          <w:sz w:val="28"/>
          <w:szCs w:val="28"/>
          <w:lang w:val="en-US"/>
        </w:rPr>
      </w:pPr>
      <w:r w:rsidRPr="7578D0FB" w:rsidR="00125F73">
        <w:rPr>
          <w:rFonts w:ascii="Merriweather" w:hAnsi="Merriweather" w:eastAsia="Merriweather" w:cs="Merriweather"/>
          <w:b w:val="1"/>
          <w:bCs w:val="1"/>
          <w:sz w:val="28"/>
          <w:szCs w:val="28"/>
          <w:lang w:val="en-US"/>
        </w:rPr>
        <w:t>start_position</w:t>
      </w:r>
      <w:r w:rsidRPr="7578D0FB" w:rsidR="00125F73">
        <w:rPr>
          <w:rFonts w:ascii="Merriweather" w:hAnsi="Merriweather" w:eastAsia="Merriweather" w:cs="Merriweather"/>
          <w:sz w:val="28"/>
          <w:szCs w:val="28"/>
          <w:lang w:val="en-US"/>
        </w:rPr>
        <w:t>: The position where deletion begins (1-based index).</w:t>
      </w:r>
    </w:p>
    <w:p xmlns:wp14="http://schemas.microsoft.com/office/word/2010/wordml" w:rsidR="00D12237" w:rsidP="7578D0FB" w:rsidRDefault="00125F73" w14:paraId="3BFAF334" wp14:textId="77777777">
      <w:pPr>
        <w:numPr>
          <w:ilvl w:val="0"/>
          <w:numId w:val="14"/>
        </w:numPr>
        <w:rPr>
          <w:sz w:val="28"/>
          <w:szCs w:val="28"/>
          <w:lang w:val="en-US"/>
        </w:rPr>
      </w:pPr>
      <w:r w:rsidRPr="7578D0FB" w:rsidR="00125F73">
        <w:rPr>
          <w:rFonts w:ascii="Merriweather" w:hAnsi="Merriweather" w:eastAsia="Merriweather" w:cs="Merriweather"/>
          <w:b w:val="1"/>
          <w:bCs w:val="1"/>
          <w:sz w:val="28"/>
          <w:szCs w:val="28"/>
          <w:lang w:val="en-US"/>
        </w:rPr>
        <w:t>length</w:t>
      </w:r>
      <w:r w:rsidRPr="7578D0FB" w:rsidR="00125F73">
        <w:rPr>
          <w:rFonts w:ascii="Merriweather" w:hAnsi="Merriweather" w:eastAsia="Merriweather" w:cs="Merriweather"/>
          <w:sz w:val="28"/>
          <w:szCs w:val="28"/>
          <w:lang w:val="en-US"/>
        </w:rPr>
        <w:t xml:space="preserve">: The number of characters to delete starting from </w:t>
      </w:r>
      <w:r w:rsidRPr="7578D0FB" w:rsidR="00125F73">
        <w:rPr>
          <w:rFonts w:ascii="Merriweather" w:hAnsi="Merriweather" w:eastAsia="Merriweather" w:cs="Merriweather"/>
          <w:color w:val="188038"/>
          <w:sz w:val="28"/>
          <w:szCs w:val="28"/>
          <w:lang w:val="en-US"/>
        </w:rPr>
        <w:t>start_position</w:t>
      </w:r>
      <w:r w:rsidRPr="7578D0FB" w:rsidR="00125F73">
        <w:rPr>
          <w:rFonts w:ascii="Merriweather" w:hAnsi="Merriweather" w:eastAsia="Merriweather" w:cs="Merriweather"/>
          <w:sz w:val="28"/>
          <w:szCs w:val="28"/>
          <w:lang w:val="en-US"/>
        </w:rPr>
        <w:t>.</w:t>
      </w:r>
    </w:p>
    <w:p xmlns:wp14="http://schemas.microsoft.com/office/word/2010/wordml" w:rsidR="00D12237" w:rsidP="7578D0FB" w:rsidRDefault="00125F73" w14:paraId="6BB65B38" wp14:textId="77777777">
      <w:pPr>
        <w:numPr>
          <w:ilvl w:val="0"/>
          <w:numId w:val="14"/>
        </w:numPr>
        <w:spacing w:after="240"/>
        <w:rPr>
          <w:sz w:val="28"/>
          <w:szCs w:val="28"/>
          <w:lang w:val="en-US"/>
        </w:rPr>
      </w:pPr>
      <w:r w:rsidRPr="7578D0FB" w:rsidR="00125F73">
        <w:rPr>
          <w:rFonts w:ascii="Merriweather" w:hAnsi="Merriweather" w:eastAsia="Merriweather" w:cs="Merriweather"/>
          <w:b w:val="1"/>
          <w:bCs w:val="1"/>
          <w:sz w:val="28"/>
          <w:szCs w:val="28"/>
          <w:lang w:val="en-US"/>
        </w:rPr>
        <w:t>new_string</w:t>
      </w:r>
      <w:r w:rsidRPr="7578D0FB" w:rsidR="00125F73">
        <w:rPr>
          <w:rFonts w:ascii="Merriweather" w:hAnsi="Merriweather" w:eastAsia="Merriweather" w:cs="Merriweather"/>
          <w:sz w:val="28"/>
          <w:szCs w:val="28"/>
          <w:lang w:val="en-US"/>
        </w:rPr>
        <w:t>: The string to be inserted.</w:t>
      </w:r>
    </w:p>
    <w:p xmlns:wp14="http://schemas.microsoft.com/office/word/2010/wordml" w:rsidR="00D12237" w:rsidRDefault="00125F73" w14:paraId="008BFC86" wp14:textId="77777777">
      <w:pPr>
        <w:spacing w:before="280"/>
        <w:rPr>
          <w:rFonts w:ascii="Merriweather" w:hAnsi="Merriweather" w:eastAsia="Merriweather" w:cs="Merriweather"/>
          <w:sz w:val="28"/>
          <w:szCs w:val="28"/>
        </w:rPr>
      </w:pPr>
      <w:r>
        <w:rPr>
          <w:rFonts w:ascii="Merriweather" w:hAnsi="Merriweather" w:eastAsia="Merriweather" w:cs="Merriweather"/>
          <w:sz w:val="28"/>
          <w:szCs w:val="28"/>
        </w:rPr>
        <w:t>Key Points:</w:t>
      </w:r>
    </w:p>
    <w:p xmlns:wp14="http://schemas.microsoft.com/office/word/2010/wordml" w:rsidR="00D12237" w:rsidRDefault="00125F73" w14:paraId="4E125D7F" wp14:textId="77777777">
      <w:pPr>
        <w:numPr>
          <w:ilvl w:val="0"/>
          <w:numId w:val="8"/>
        </w:numPr>
        <w:spacing w:before="240"/>
        <w:rPr>
          <w:sz w:val="28"/>
          <w:szCs w:val="28"/>
        </w:rPr>
      </w:pPr>
      <w:r>
        <w:rPr>
          <w:rFonts w:ascii="Merriweather" w:hAnsi="Merriweather" w:eastAsia="Merriweather" w:cs="Merriweather"/>
          <w:b/>
          <w:sz w:val="28"/>
          <w:szCs w:val="28"/>
        </w:rPr>
        <w:t>Deletes characters</w:t>
      </w:r>
      <w:r>
        <w:rPr>
          <w:rFonts w:ascii="Merriweather" w:hAnsi="Merriweather" w:eastAsia="Merriweather" w:cs="Merriweather"/>
          <w:sz w:val="28"/>
          <w:szCs w:val="28"/>
        </w:rPr>
        <w:t xml:space="preserve"> from the specified position.</w:t>
      </w:r>
    </w:p>
    <w:p xmlns:wp14="http://schemas.microsoft.com/office/word/2010/wordml" w:rsidR="00D12237" w:rsidRDefault="00125F73" w14:paraId="64861E87" wp14:textId="77777777">
      <w:pPr>
        <w:numPr>
          <w:ilvl w:val="0"/>
          <w:numId w:val="8"/>
        </w:numPr>
        <w:rPr>
          <w:sz w:val="28"/>
          <w:szCs w:val="28"/>
        </w:rPr>
      </w:pPr>
      <w:r>
        <w:rPr>
          <w:rFonts w:ascii="Merriweather" w:hAnsi="Merriweather" w:eastAsia="Merriweather" w:cs="Merriweather"/>
          <w:b/>
          <w:sz w:val="28"/>
          <w:szCs w:val="28"/>
        </w:rPr>
        <w:t>Inserts a new string</w:t>
      </w:r>
      <w:r>
        <w:rPr>
          <w:rFonts w:ascii="Merriweather" w:hAnsi="Merriweather" w:eastAsia="Merriweather" w:cs="Merriweather"/>
          <w:sz w:val="28"/>
          <w:szCs w:val="28"/>
        </w:rPr>
        <w:t xml:space="preserve"> at the specified position.</w:t>
      </w:r>
    </w:p>
    <w:p xmlns:wp14="http://schemas.microsoft.com/office/word/2010/wordml" w:rsidR="00D12237" w:rsidRDefault="00125F73" w14:paraId="4003806E" wp14:textId="77777777">
      <w:pPr>
        <w:numPr>
          <w:ilvl w:val="0"/>
          <w:numId w:val="8"/>
        </w:numPr>
        <w:spacing w:after="240"/>
        <w:rPr>
          <w:sz w:val="28"/>
          <w:szCs w:val="28"/>
        </w:rPr>
      </w:pPr>
      <w:r>
        <w:rPr>
          <w:rFonts w:ascii="Merriweather" w:hAnsi="Merriweather" w:eastAsia="Merriweather" w:cs="Merriweather"/>
          <w:sz w:val="28"/>
          <w:szCs w:val="28"/>
        </w:rPr>
        <w:t xml:space="preserve">If any argument is </w:t>
      </w:r>
      <w:r>
        <w:rPr>
          <w:rFonts w:ascii="Merriweather" w:hAnsi="Merriweather" w:eastAsia="Merriweather" w:cs="Merriweather"/>
          <w:b/>
          <w:sz w:val="28"/>
          <w:szCs w:val="28"/>
        </w:rPr>
        <w:t>NULL</w:t>
      </w:r>
      <w:r>
        <w:rPr>
          <w:rFonts w:ascii="Merriweather" w:hAnsi="Merriweather" w:eastAsia="Merriweather" w:cs="Merriweather"/>
          <w:sz w:val="28"/>
          <w:szCs w:val="28"/>
        </w:rPr>
        <w:t xml:space="preserve">, the result is also </w:t>
      </w:r>
      <w:r>
        <w:rPr>
          <w:rFonts w:ascii="Merriweather" w:hAnsi="Merriweather" w:eastAsia="Merriweather" w:cs="Merriweather"/>
          <w:b/>
          <w:sz w:val="28"/>
          <w:szCs w:val="28"/>
        </w:rPr>
        <w:t>NULL</w:t>
      </w:r>
      <w:r>
        <w:rPr>
          <w:rFonts w:ascii="Merriweather" w:hAnsi="Merriweather" w:eastAsia="Merriweather" w:cs="Merriweather"/>
          <w:sz w:val="28"/>
          <w:szCs w:val="28"/>
        </w:rPr>
        <w:t>.</w:t>
      </w:r>
    </w:p>
    <w:p xmlns:wp14="http://schemas.microsoft.com/office/word/2010/wordml" w:rsidR="00D12237" w:rsidP="7578D0FB" w:rsidRDefault="00125F73" w14:paraId="483B186B" wp14:textId="77777777">
      <w:pPr>
        <w:spacing w:before="240" w:after="240"/>
        <w:rPr>
          <w:rFonts w:ascii="Merriweather" w:hAnsi="Merriweather" w:eastAsia="Merriweather" w:cs="Merriweather"/>
          <w:sz w:val="28"/>
          <w:szCs w:val="28"/>
          <w:lang w:val="en-US"/>
        </w:rPr>
      </w:pPr>
      <w:r w:rsidRPr="7578D0FB" w:rsidR="00125F73">
        <w:rPr>
          <w:rFonts w:ascii="Merriweather" w:hAnsi="Merriweather" w:eastAsia="Merriweather" w:cs="Merriweather"/>
          <w:sz w:val="28"/>
          <w:szCs w:val="28"/>
          <w:lang w:val="en-US"/>
        </w:rPr>
        <w:t xml:space="preserve">The </w:t>
      </w:r>
      <w:r w:rsidRPr="7578D0FB" w:rsidR="00125F73">
        <w:rPr>
          <w:rFonts w:ascii="Merriweather" w:hAnsi="Merriweather" w:eastAsia="Merriweather" w:cs="Merriweather"/>
          <w:b w:val="1"/>
          <w:bCs w:val="1"/>
          <w:sz w:val="28"/>
          <w:szCs w:val="28"/>
          <w:lang w:val="en-US"/>
        </w:rPr>
        <w:t>STUFF</w:t>
      </w:r>
      <w:r w:rsidRPr="7578D0FB" w:rsidR="00125F73">
        <w:rPr>
          <w:rFonts w:ascii="Merriweather" w:hAnsi="Merriweather" w:eastAsia="Merriweather" w:cs="Merriweather"/>
          <w:sz w:val="28"/>
          <w:szCs w:val="28"/>
          <w:lang w:val="en-US"/>
        </w:rPr>
        <w:t xml:space="preserve"> function is useful for </w:t>
      </w:r>
      <w:r w:rsidRPr="7578D0FB" w:rsidR="00125F73">
        <w:rPr>
          <w:rFonts w:ascii="Merriweather" w:hAnsi="Merriweather" w:eastAsia="Merriweather" w:cs="Merriweather"/>
          <w:sz w:val="28"/>
          <w:szCs w:val="28"/>
          <w:lang w:val="en-US"/>
        </w:rPr>
        <w:t>modifying</w:t>
      </w:r>
      <w:r w:rsidRPr="7578D0FB" w:rsidR="00125F73">
        <w:rPr>
          <w:rFonts w:ascii="Merriweather" w:hAnsi="Merriweather" w:eastAsia="Merriweather" w:cs="Merriweather"/>
          <w:sz w:val="28"/>
          <w:szCs w:val="28"/>
          <w:lang w:val="en-US"/>
        </w:rPr>
        <w:t xml:space="preserve"> strings, concatenating values, or formatting strings within queries.</w:t>
      </w:r>
    </w:p>
    <w:p xmlns:wp14="http://schemas.microsoft.com/office/word/2010/wordml" w:rsidR="00D12237" w:rsidRDefault="00D12237" w14:paraId="53128261" wp14:textId="77777777">
      <w:pPr>
        <w:sectPr w:rsidR="00D12237">
          <w:pgSz w:w="12240" w:h="15840" w:orient="portrait"/>
          <w:pgMar w:top="1440" w:right="1440" w:bottom="1440" w:left="1440" w:header="720" w:footer="720" w:gutter="0"/>
          <w:pgNumType w:start="1"/>
          <w:cols w:space="720"/>
        </w:sectPr>
      </w:pPr>
    </w:p>
    <w:p xmlns:wp14="http://schemas.microsoft.com/office/word/2010/wordml" w:rsidR="00D12237" w:rsidRDefault="00125F73" w14:paraId="295BD97E" wp14:textId="77777777">
      <w:pPr>
        <w:pStyle w:val="Title"/>
        <w:keepNext w:val="0"/>
        <w:keepLines w:val="0"/>
        <w:widowControl w:val="0"/>
        <w:pBdr>
          <w:top w:val="nil"/>
          <w:left w:val="nil"/>
          <w:bottom w:val="nil"/>
          <w:right w:val="nil"/>
          <w:between w:val="nil"/>
        </w:pBdr>
        <w:spacing w:after="0"/>
        <w:sectPr w:rsidR="00D12237">
          <w:pgSz w:w="12240" w:h="15840" w:orient="portrait"/>
          <w:pgMar w:top="1440" w:right="1440" w:bottom="1440" w:left="1440" w:header="720" w:footer="720" w:gutter="0"/>
          <w:pgNumType w:start="1"/>
          <w:cols w:space="720"/>
        </w:sectPr>
      </w:pPr>
      <w:bookmarkStart w:name="_gpfp7tg7kope" w:colFirst="0" w:colLast="0" w:id="25"/>
      <w:bookmarkEnd w:id="25"/>
      <w:r>
        <w:rPr>
          <w:color w:val="000000"/>
        </w:rPr>
        <w:t>Tab 3</w:t>
      </w:r>
    </w:p>
    <w:p xmlns:wp14="http://schemas.microsoft.com/office/word/2010/wordml" w:rsidR="00D12237" w:rsidRDefault="00125F73" w14:paraId="38F4166C" wp14:textId="77777777">
      <w:pPr>
        <w:pStyle w:val="Heading4"/>
        <w:keepNext w:val="0"/>
        <w:keepLines w:val="0"/>
        <w:spacing w:before="240" w:after="40"/>
        <w:rPr>
          <w:b/>
          <w:color w:val="000000"/>
          <w:sz w:val="22"/>
          <w:szCs w:val="22"/>
        </w:rPr>
      </w:pPr>
      <w:bookmarkStart w:name="_4105gog10ifa" w:colFirst="0" w:colLast="0" w:id="26"/>
      <w:bookmarkEnd w:id="26"/>
      <w:r>
        <w:rPr>
          <w:b/>
          <w:color w:val="000000"/>
          <w:sz w:val="22"/>
          <w:szCs w:val="22"/>
        </w:rPr>
        <w:t>Descriptive Statistics</w:t>
      </w:r>
    </w:p>
    <w:p xmlns:wp14="http://schemas.microsoft.com/office/word/2010/wordml" w:rsidR="00D12237" w:rsidRDefault="00125F73" w14:paraId="777895C5" wp14:textId="77777777">
      <w:pPr>
        <w:spacing w:before="240" w:after="240" w:line="360" w:lineRule="auto"/>
      </w:pPr>
      <w:r>
        <w:rPr>
          <w:b/>
        </w:rPr>
        <w:t>Description</w:t>
      </w:r>
      <w:r>
        <w:t>: Descriptive statistics involve summarizing and organizing data in a way that makes it easier to understand. These measures are used to describe the basic features of the data and provide simple summaries about the sample.</w:t>
      </w:r>
    </w:p>
    <w:p xmlns:wp14="http://schemas.microsoft.com/office/word/2010/wordml" w:rsidR="00D12237" w:rsidRDefault="00125F73" w14:paraId="40CDF5BA" wp14:textId="77777777">
      <w:pPr>
        <w:spacing w:before="240" w:after="240" w:line="360" w:lineRule="auto"/>
      </w:pPr>
      <w:r w:rsidRPr="7578D0FB" w:rsidR="00125F73">
        <w:rPr>
          <w:b w:val="1"/>
          <w:bCs w:val="1"/>
          <w:lang w:val="en-US"/>
        </w:rPr>
        <w:t>Mean</w:t>
      </w:r>
      <w:r w:rsidRPr="7578D0FB" w:rsidR="00125F73">
        <w:rPr>
          <w:lang w:val="en-US"/>
        </w:rPr>
        <w:t xml:space="preserve">: The average of all data points in the dataset. Calculated by summing all values and </w:t>
      </w:r>
      <w:r w:rsidRPr="7578D0FB" w:rsidR="00125F73">
        <w:rPr>
          <w:lang w:val="en-US"/>
        </w:rPr>
        <w:t>dividing</w:t>
      </w:r>
      <w:r w:rsidRPr="7578D0FB" w:rsidR="00125F73">
        <w:rPr>
          <w:lang w:val="en-US"/>
        </w:rPr>
        <w:t xml:space="preserve"> by the number of values.</w:t>
      </w:r>
    </w:p>
    <w:p xmlns:wp14="http://schemas.microsoft.com/office/word/2010/wordml" w:rsidR="00D12237" w:rsidRDefault="00125F73" w14:paraId="042DD2A1" wp14:textId="77777777">
      <w:pPr>
        <w:spacing w:before="240" w:after="240" w:line="360" w:lineRule="auto"/>
      </w:pPr>
      <w:r>
        <w:rPr>
          <w:b/>
        </w:rPr>
        <w:t>Median</w:t>
      </w:r>
      <w:r>
        <w:t>: The middle value when the data points are arranged in ascending or descending order. The median is less sensitive to outliers compared to the mean.</w:t>
      </w:r>
    </w:p>
    <w:p xmlns:wp14="http://schemas.microsoft.com/office/word/2010/wordml" w:rsidR="00D12237" w:rsidRDefault="00125F73" w14:paraId="362B7347" wp14:textId="77777777">
      <w:pPr>
        <w:spacing w:before="240" w:after="240" w:line="360" w:lineRule="auto"/>
      </w:pPr>
      <w:r w:rsidRPr="7578D0FB" w:rsidR="00125F73">
        <w:rPr>
          <w:b w:val="1"/>
          <w:bCs w:val="1"/>
          <w:lang w:val="en-US"/>
        </w:rPr>
        <w:t>Mode</w:t>
      </w:r>
      <w:r w:rsidRPr="7578D0FB" w:rsidR="00125F73">
        <w:rPr>
          <w:lang w:val="en-US"/>
        </w:rPr>
        <w:t xml:space="preserve">: The value that appears most </w:t>
      </w:r>
      <w:r w:rsidRPr="7578D0FB" w:rsidR="00125F73">
        <w:rPr>
          <w:lang w:val="en-US"/>
        </w:rPr>
        <w:t>frequently</w:t>
      </w:r>
      <w:r w:rsidRPr="7578D0FB" w:rsidR="00125F73">
        <w:rPr>
          <w:lang w:val="en-US"/>
        </w:rPr>
        <w:t xml:space="preserve"> in the dataset. A dataset may have no mode, one mode, or multiple modes (bimodal, multimodal).</w:t>
      </w:r>
    </w:p>
    <w:p xmlns:wp14="http://schemas.microsoft.com/office/word/2010/wordml" w:rsidR="00D12237" w:rsidRDefault="00125F73" w14:paraId="12D2E6A0" wp14:textId="77777777">
      <w:pPr>
        <w:spacing w:before="240" w:after="240" w:line="360" w:lineRule="auto"/>
      </w:pPr>
      <w:r>
        <w:rPr>
          <w:b/>
        </w:rPr>
        <w:t>Variance and Standard Deviation</w:t>
      </w:r>
      <w:r>
        <w:t>: These two measures describe the spread of the data points. Variance measures how far each data point is from the mean, while standard deviation is the square root of variance, making it easier to interpret.</w:t>
      </w:r>
    </w:p>
    <w:p xmlns:wp14="http://schemas.microsoft.com/office/word/2010/wordml" w:rsidR="00D12237" w:rsidRDefault="00125F73" w14:paraId="59B465BE" wp14:textId="77777777">
      <w:pPr>
        <w:spacing w:before="240" w:after="240" w:line="360" w:lineRule="auto"/>
      </w:pPr>
      <w:r w:rsidRPr="7578D0FB" w:rsidR="00125F73">
        <w:rPr>
          <w:lang w:val="en-US"/>
        </w:rPr>
        <w:t xml:space="preserve">Descriptive statistics help us quickly </w:t>
      </w:r>
      <w:r w:rsidRPr="7578D0FB" w:rsidR="00125F73">
        <w:rPr>
          <w:lang w:val="en-US"/>
        </w:rPr>
        <w:t>assess the distribution and spread of the data</w:t>
      </w:r>
      <w:r w:rsidRPr="7578D0FB" w:rsidR="00125F73">
        <w:rPr>
          <w:lang w:val="en-US"/>
        </w:rPr>
        <w:t xml:space="preserve"> and understand key characteristics without performing complex analysis.</w:t>
      </w:r>
    </w:p>
    <w:p xmlns:wp14="http://schemas.microsoft.com/office/word/2010/wordml" w:rsidR="00D12237" w:rsidRDefault="00125F73" w14:paraId="2B3C19FB" wp14:textId="77777777">
      <w:pPr>
        <w:spacing w:before="240" w:after="240" w:line="360" w:lineRule="auto"/>
      </w:pPr>
      <w:r>
        <w:rPr>
          <w:b/>
        </w:rPr>
        <w:t>Link to Example</w:t>
      </w:r>
      <w:r>
        <w:t>:</w:t>
      </w:r>
      <w:hyperlink r:id="rId60">
        <w:r>
          <w:t xml:space="preserve"> </w:t>
        </w:r>
      </w:hyperlink>
      <w:hyperlink r:id="rId61">
        <w:r>
          <w:rPr>
            <w:color w:val="1155CC"/>
            <w:u w:val="single"/>
          </w:rPr>
          <w:t>Descriptive Statistics in Python Example</w:t>
        </w:r>
      </w:hyperlink>
    </w:p>
    <w:p xmlns:wp14="http://schemas.microsoft.com/office/word/2010/wordml" w:rsidR="00D12237" w:rsidRDefault="00125F73" w14:paraId="291C3ACA" wp14:textId="77777777">
      <w:pPr>
        <w:spacing w:before="240" w:after="240" w:line="360" w:lineRule="auto"/>
        <w:ind w:left="1440"/>
        <w:rPr>
          <w:color w:val="1155CC"/>
          <w:u w:val="single"/>
        </w:rPr>
      </w:pPr>
      <w:hyperlink r:id="rId62">
        <w:r>
          <w:rPr>
            <w:color w:val="1155CC"/>
            <w:u w:val="single"/>
          </w:rPr>
          <w:t>Descriptive Statistics in Excel</w:t>
        </w:r>
      </w:hyperlink>
    </w:p>
    <w:p xmlns:wp14="http://schemas.microsoft.com/office/word/2010/wordml" w:rsidR="00D12237" w:rsidRDefault="00125F73" w14:paraId="62486C05" wp14:textId="77777777">
      <w:pPr>
        <w:spacing w:before="240" w:after="240"/>
      </w:pPr>
      <w:r>
        <w:pict w14:anchorId="1C892A34">
          <v:rect id="_x0000_i1025" style="width:0;height:1.5pt" o:hr="t" o:hrstd="t" o:hralign="center" fillcolor="#a0a0a0" stroked="f"/>
        </w:pict>
      </w:r>
    </w:p>
    <w:p xmlns:wp14="http://schemas.microsoft.com/office/word/2010/wordml" w:rsidR="00D12237" w:rsidRDefault="00125F73" w14:paraId="19CCB451" wp14:textId="77777777">
      <w:pPr>
        <w:pStyle w:val="Heading4"/>
        <w:keepNext w:val="0"/>
        <w:keepLines w:val="0"/>
        <w:spacing w:before="240" w:after="40"/>
        <w:rPr>
          <w:b/>
          <w:color w:val="000000"/>
          <w:sz w:val="22"/>
          <w:szCs w:val="22"/>
        </w:rPr>
      </w:pPr>
      <w:bookmarkStart w:name="_m7b4o56qy3hv" w:colFirst="0" w:colLast="0" w:id="27"/>
      <w:bookmarkEnd w:id="27"/>
      <w:r>
        <w:rPr>
          <w:b/>
          <w:color w:val="000000"/>
          <w:sz w:val="22"/>
          <w:szCs w:val="22"/>
        </w:rPr>
        <w:t>Means</w:t>
      </w:r>
    </w:p>
    <w:p xmlns:wp14="http://schemas.microsoft.com/office/word/2010/wordml" w:rsidR="00D12237" w:rsidRDefault="00125F73" w14:paraId="36119467" wp14:textId="77777777">
      <w:pPr>
        <w:spacing w:before="240" w:after="240"/>
      </w:pPr>
      <w:r>
        <w:t>Here are the formulas for each type of mean:</w:t>
      </w:r>
    </w:p>
    <w:p xmlns:wp14="http://schemas.microsoft.com/office/word/2010/wordml" w:rsidR="00D12237" w:rsidRDefault="00125F73" w14:paraId="08BE1A74" wp14:textId="77777777">
      <w:pPr>
        <w:spacing w:before="240" w:after="240"/>
        <w:rPr>
          <w:b/>
        </w:rPr>
      </w:pPr>
      <w:r>
        <w:rPr>
          <w:b/>
        </w:rPr>
        <w:t>Trimmed Mean</w:t>
      </w:r>
    </w:p>
    <w:p xmlns:wp14="http://schemas.microsoft.com/office/word/2010/wordml" w:rsidR="00D12237" w:rsidRDefault="00125F73" w14:paraId="1CD8BB3D" wp14:textId="77777777">
      <w:pPr>
        <w:numPr>
          <w:ilvl w:val="0"/>
          <w:numId w:val="15"/>
        </w:numPr>
        <w:spacing w:before="240" w:after="240"/>
      </w:pPr>
      <w:r>
        <w:t>A trimmed mean is calculated by removing a certain percentage of the lowest and highest values from a dataset before calculating the average. This helps reduce the impact of outliers on the mean.</w:t>
      </w:r>
    </w:p>
    <w:p xmlns:wp14="http://schemas.microsoft.com/office/word/2010/wordml" w:rsidR="00D12237" w:rsidRDefault="00125F73" w14:paraId="7285178B" wp14:textId="77777777">
      <w:pPr>
        <w:spacing w:before="240" w:after="240"/>
        <w:rPr>
          <w:b/>
        </w:rPr>
      </w:pPr>
      <w:r>
        <w:rPr>
          <w:b/>
        </w:rPr>
        <w:t>Weighted Mean</w:t>
      </w:r>
    </w:p>
    <w:p xmlns:wp14="http://schemas.microsoft.com/office/word/2010/wordml" w:rsidR="00D12237" w:rsidRDefault="00125F73" w14:paraId="651412AA" wp14:textId="77777777">
      <w:pPr>
        <w:numPr>
          <w:ilvl w:val="0"/>
          <w:numId w:val="2"/>
        </w:numPr>
        <w:spacing w:before="240" w:after="240"/>
      </w:pPr>
      <w:r>
        <w:t>A weighted mean gives different importance (weights) to each data point in the dataset. Values with higher weights contribute more to the average than those with lower weights.</w:t>
      </w:r>
    </w:p>
    <w:p xmlns:wp14="http://schemas.microsoft.com/office/word/2010/wordml" w:rsidR="00D12237" w:rsidRDefault="00125F73" w14:paraId="4C958EAF" wp14:textId="77777777">
      <w:pPr>
        <w:spacing w:before="240" w:after="240"/>
        <w:rPr>
          <w:b/>
        </w:rPr>
      </w:pPr>
      <w:r>
        <w:rPr>
          <w:b/>
        </w:rPr>
        <w:t>Geometric Mean</w:t>
      </w:r>
    </w:p>
    <w:p xmlns:wp14="http://schemas.microsoft.com/office/word/2010/wordml" w:rsidR="00D12237" w:rsidRDefault="00125F73" w14:paraId="3FCEC3A3" wp14:textId="77777777">
      <w:pPr>
        <w:numPr>
          <w:ilvl w:val="0"/>
          <w:numId w:val="13"/>
        </w:numPr>
        <w:spacing w:before="240" w:after="240"/>
        <w:rPr/>
      </w:pPr>
      <w:r w:rsidRPr="7578D0FB" w:rsidR="00125F73">
        <w:rPr>
          <w:lang w:val="en-US"/>
        </w:rPr>
        <w:t>The geometric mean is the average of a set of products or rates. It is calculated by multiplying all the values together and then taking the n-</w:t>
      </w:r>
      <w:r w:rsidRPr="7578D0FB" w:rsidR="00125F73">
        <w:rPr>
          <w:lang w:val="en-US"/>
        </w:rPr>
        <w:t>th</w:t>
      </w:r>
      <w:r w:rsidRPr="7578D0FB" w:rsidR="00125F73">
        <w:rPr>
          <w:lang w:val="en-US"/>
        </w:rPr>
        <w:t xml:space="preserve"> root (where n is the number of values).</w:t>
      </w:r>
    </w:p>
    <w:p xmlns:wp14="http://schemas.microsoft.com/office/word/2010/wordml" w:rsidR="00D12237" w:rsidRDefault="00125F73" w14:paraId="228F85A4" wp14:textId="77777777">
      <w:pPr>
        <w:spacing w:before="240" w:after="240"/>
        <w:rPr>
          <w:b/>
        </w:rPr>
      </w:pPr>
      <w:r>
        <w:rPr>
          <w:b/>
        </w:rPr>
        <w:t>Harmonic Mean</w:t>
      </w:r>
    </w:p>
    <w:p xmlns:wp14="http://schemas.microsoft.com/office/word/2010/wordml" w:rsidR="00D12237" w:rsidRDefault="00125F73" w14:paraId="13DBDD1B" wp14:textId="77777777">
      <w:pPr>
        <w:numPr>
          <w:ilvl w:val="0"/>
          <w:numId w:val="3"/>
        </w:numPr>
        <w:spacing w:before="240" w:after="240"/>
        <w:rPr/>
      </w:pPr>
      <w:r w:rsidRPr="7578D0FB" w:rsidR="00125F73">
        <w:rPr>
          <w:lang w:val="en-US"/>
        </w:rPr>
        <w:t xml:space="preserve">The harmonic mean is used when the dataset involves rates or ratios. It is the reciprocal of </w:t>
      </w:r>
      <w:r w:rsidRPr="7578D0FB" w:rsidR="00125F73">
        <w:rPr>
          <w:lang w:val="en-US"/>
        </w:rPr>
        <w:t>the arithmetic mean</w:t>
      </w:r>
      <w:r w:rsidRPr="7578D0FB" w:rsidR="00125F73">
        <w:rPr>
          <w:lang w:val="en-US"/>
        </w:rPr>
        <w:t xml:space="preserve"> </w:t>
      </w:r>
      <w:r w:rsidRPr="7578D0FB" w:rsidR="00125F73">
        <w:rPr>
          <w:lang w:val="en-US"/>
        </w:rPr>
        <w:t>of the reciprocals</w:t>
      </w:r>
      <w:r w:rsidRPr="7578D0FB" w:rsidR="00125F73">
        <w:rPr>
          <w:lang w:val="en-US"/>
        </w:rPr>
        <w:t xml:space="preserve"> of </w:t>
      </w:r>
      <w:r w:rsidRPr="7578D0FB" w:rsidR="00125F73">
        <w:rPr>
          <w:lang w:val="en-US"/>
        </w:rPr>
        <w:t>the values</w:t>
      </w:r>
      <w:r w:rsidRPr="7578D0FB" w:rsidR="00125F73">
        <w:rPr>
          <w:lang w:val="en-US"/>
        </w:rPr>
        <w:t>.</w:t>
      </w:r>
    </w:p>
    <w:p xmlns:wp14="http://schemas.microsoft.com/office/word/2010/wordml" w:rsidR="00D12237" w:rsidRDefault="00125F73" w14:paraId="12EE0FCD" wp14:textId="77777777">
      <w:pPr>
        <w:spacing w:before="240" w:after="240"/>
        <w:rPr>
          <w:b/>
        </w:rPr>
      </w:pPr>
      <w:r>
        <w:rPr>
          <w:b/>
        </w:rPr>
        <w:t>Moving Average</w:t>
      </w:r>
    </w:p>
    <w:p xmlns:wp14="http://schemas.microsoft.com/office/word/2010/wordml" w:rsidR="00D12237" w:rsidRDefault="00125F73" w14:paraId="360E102F" wp14:textId="77777777">
      <w:pPr>
        <w:numPr>
          <w:ilvl w:val="0"/>
          <w:numId w:val="18"/>
        </w:numPr>
        <w:spacing w:before="240" w:after="240"/>
      </w:pPr>
      <w:r>
        <w:t>A moving average is a statistical method used to analyze data by creating averages of different subsets of the full dataset. It helps smooth out short-term fluctuations and highlight longer-term trends.</w:t>
      </w:r>
    </w:p>
    <w:p xmlns:wp14="http://schemas.microsoft.com/office/word/2010/wordml" w:rsidR="00D12237" w:rsidRDefault="00125F73" w14:paraId="5ECDB3EF" wp14:textId="77777777">
      <w:pPr>
        <w:spacing w:before="240" w:after="240"/>
        <w:rPr>
          <w:color w:val="1155CC"/>
          <w:u w:val="single"/>
        </w:rPr>
      </w:pPr>
      <w:r>
        <w:rPr>
          <w:b/>
        </w:rPr>
        <w:t>Link to Example</w:t>
      </w:r>
      <w:r>
        <w:t>:</w:t>
      </w:r>
      <w:hyperlink r:id="rId63">
        <w:r>
          <w:t xml:space="preserve"> </w:t>
        </w:r>
      </w:hyperlink>
      <w:hyperlink r:id="rId64">
        <w:r>
          <w:rPr>
            <w:color w:val="1155CC"/>
            <w:u w:val="single"/>
          </w:rPr>
          <w:t>Types of Mean Example</w:t>
        </w:r>
      </w:hyperlink>
    </w:p>
    <w:p xmlns:wp14="http://schemas.microsoft.com/office/word/2010/wordml" w:rsidR="00D12237" w:rsidRDefault="00125F73" w14:paraId="4101652C" wp14:textId="77777777">
      <w:r>
        <w:pict w14:anchorId="72CC85EA">
          <v:rect id="_x0000_i1026" style="width:0;height:1.5pt" o:hr="t" o:hrstd="t" o:hralign="center" fillcolor="#a0a0a0" stroked="f"/>
        </w:pict>
      </w:r>
    </w:p>
    <w:p xmlns:wp14="http://schemas.microsoft.com/office/word/2010/wordml" w:rsidR="00D12237" w:rsidRDefault="00125F73" w14:paraId="0C4036B6" wp14:textId="77777777">
      <w:pPr>
        <w:pStyle w:val="Heading4"/>
        <w:keepNext w:val="0"/>
        <w:keepLines w:val="0"/>
        <w:spacing w:before="240" w:after="40"/>
        <w:rPr>
          <w:b/>
          <w:color w:val="000000"/>
          <w:sz w:val="22"/>
          <w:szCs w:val="22"/>
        </w:rPr>
      </w:pPr>
      <w:bookmarkStart w:name="_st615l36z39l" w:colFirst="0" w:colLast="0" w:id="28"/>
      <w:bookmarkEnd w:id="28"/>
      <w:r>
        <w:rPr>
          <w:b/>
          <w:color w:val="000000"/>
          <w:sz w:val="22"/>
          <w:szCs w:val="22"/>
        </w:rPr>
        <w:t>Inferential Statistics</w:t>
      </w:r>
    </w:p>
    <w:p xmlns:wp14="http://schemas.microsoft.com/office/word/2010/wordml" w:rsidR="00D12237" w:rsidRDefault="00125F73" w14:paraId="72902686" wp14:textId="77777777">
      <w:pPr>
        <w:spacing w:before="240" w:after="240" w:line="360" w:lineRule="auto"/>
      </w:pPr>
      <w:r>
        <w:rPr>
          <w:b/>
        </w:rPr>
        <w:t>Description</w:t>
      </w:r>
      <w:r>
        <w:t>: Inferential statistics allow us to make predictions or inferences about a population based on a sample. We use techniques like hypothesis testing, regression, and confidence intervals to draw conclusions from data. These methods are essential for making decisions based on limited information.</w:t>
      </w:r>
    </w:p>
    <w:p xmlns:wp14="http://schemas.microsoft.com/office/word/2010/wordml" w:rsidR="00D12237" w:rsidRDefault="00125F73" w14:paraId="482FBBD8" wp14:textId="77777777">
      <w:pPr>
        <w:spacing w:before="240" w:after="240" w:line="360" w:lineRule="auto"/>
      </w:pPr>
      <w:r>
        <w:rPr>
          <w:b/>
        </w:rPr>
        <w:t>Sampling</w:t>
      </w:r>
      <w:r>
        <w:t>: We typically take a subset (sample) from a larger population. Inferential statistics use this sample to estimate or infer characteristics of the entire population.</w:t>
      </w:r>
    </w:p>
    <w:p xmlns:wp14="http://schemas.microsoft.com/office/word/2010/wordml" w:rsidR="00D12237" w:rsidRDefault="00125F73" w14:paraId="2F874B95" wp14:textId="77777777">
      <w:pPr>
        <w:spacing w:before="240" w:after="240" w:line="360" w:lineRule="auto"/>
      </w:pPr>
      <w:r w:rsidRPr="7578D0FB" w:rsidR="00125F73">
        <w:rPr>
          <w:b w:val="1"/>
          <w:bCs w:val="1"/>
          <w:lang w:val="en-US"/>
        </w:rPr>
        <w:t>Confidence Interval</w:t>
      </w:r>
      <w:r w:rsidRPr="7578D0FB" w:rsidR="00125F73">
        <w:rPr>
          <w:lang w:val="en-US"/>
        </w:rPr>
        <w:t xml:space="preserve">: A range of values that is likely to </w:t>
      </w:r>
      <w:r w:rsidRPr="7578D0FB" w:rsidR="00125F73">
        <w:rPr>
          <w:lang w:val="en-US"/>
        </w:rPr>
        <w:t>contain</w:t>
      </w:r>
      <w:r w:rsidRPr="7578D0FB" w:rsidR="00125F73">
        <w:rPr>
          <w:lang w:val="en-US"/>
        </w:rPr>
        <w:t xml:space="preserve"> the population parameter (like the population mean) with a certain level of confidence (typically 95% or 99%).</w:t>
      </w:r>
    </w:p>
    <w:p xmlns:wp14="http://schemas.microsoft.com/office/word/2010/wordml" w:rsidR="00D12237" w:rsidRDefault="00125F73" w14:paraId="7FB674BF" wp14:textId="77777777">
      <w:pPr>
        <w:spacing w:before="240" w:after="240" w:line="360" w:lineRule="auto"/>
      </w:pPr>
      <w:r w:rsidRPr="7578D0FB" w:rsidR="00125F73">
        <w:rPr>
          <w:b w:val="1"/>
          <w:bCs w:val="1"/>
          <w:lang w:val="en-US"/>
        </w:rPr>
        <w:t>P-Value</w:t>
      </w:r>
      <w:r w:rsidRPr="7578D0FB" w:rsidR="00125F73">
        <w:rPr>
          <w:lang w:val="en-US"/>
        </w:rPr>
        <w:t xml:space="preserve">: In hypothesis testing, the p-value measures the strength of evidence against the null hypothesis. A low p-value (typically less than 0.05) suggests </w:t>
      </w:r>
      <w:r w:rsidRPr="7578D0FB" w:rsidR="00125F73">
        <w:rPr>
          <w:lang w:val="en-US"/>
        </w:rPr>
        <w:t>strong evidence</w:t>
      </w:r>
      <w:r w:rsidRPr="7578D0FB" w:rsidR="00125F73">
        <w:rPr>
          <w:lang w:val="en-US"/>
        </w:rPr>
        <w:t xml:space="preserve"> against the null hypothesis, while a high p-value suggests weak evidence.</w:t>
      </w:r>
    </w:p>
    <w:p xmlns:wp14="http://schemas.microsoft.com/office/word/2010/wordml" w:rsidR="00D12237" w:rsidRDefault="00125F73" w14:paraId="17ED3D40" wp14:textId="77777777">
      <w:pPr>
        <w:spacing w:before="240" w:after="240" w:line="360" w:lineRule="auto"/>
        <w:rPr>
          <w:color w:val="1155CC"/>
          <w:u w:val="single"/>
        </w:rPr>
      </w:pPr>
      <w:r>
        <w:rPr>
          <w:b/>
        </w:rPr>
        <w:t>Link to Example</w:t>
      </w:r>
      <w:r>
        <w:t>:</w:t>
      </w:r>
      <w:hyperlink r:id="rId65">
        <w:r>
          <w:t xml:space="preserve"> </w:t>
        </w:r>
      </w:hyperlink>
      <w:hyperlink r:id="rId66">
        <w:r>
          <w:rPr>
            <w:color w:val="1155CC"/>
            <w:u w:val="single"/>
          </w:rPr>
          <w:t>Inferential Statistics Example</w:t>
        </w:r>
      </w:hyperlink>
    </w:p>
    <w:p xmlns:wp14="http://schemas.microsoft.com/office/word/2010/wordml" w:rsidR="00D12237" w:rsidRDefault="00125F73" w14:paraId="4B99056E" wp14:textId="77777777">
      <w:r>
        <w:pict w14:anchorId="38663E6F">
          <v:rect id="_x0000_i1027" style="width:0;height:1.5pt" o:hr="t" o:hrstd="t" o:hralign="center" fillcolor="#a0a0a0" stroked="f"/>
        </w:pict>
      </w:r>
    </w:p>
    <w:p xmlns:wp14="http://schemas.microsoft.com/office/word/2010/wordml" w:rsidR="00D12237" w:rsidRDefault="00125F73" w14:paraId="112DF1DB" wp14:textId="77777777">
      <w:pPr>
        <w:pStyle w:val="Heading4"/>
        <w:keepNext w:val="0"/>
        <w:keepLines w:val="0"/>
        <w:spacing w:before="240" w:after="40"/>
        <w:rPr>
          <w:b/>
          <w:color w:val="000000"/>
          <w:sz w:val="22"/>
          <w:szCs w:val="22"/>
        </w:rPr>
      </w:pPr>
      <w:bookmarkStart w:name="_bwtn0kul2tt" w:colFirst="0" w:colLast="0" w:id="29"/>
      <w:bookmarkEnd w:id="29"/>
      <w:r>
        <w:rPr>
          <w:b/>
          <w:color w:val="000000"/>
          <w:sz w:val="22"/>
          <w:szCs w:val="22"/>
        </w:rPr>
        <w:t>Hypothesis Testing</w:t>
      </w:r>
    </w:p>
    <w:p xmlns:wp14="http://schemas.microsoft.com/office/word/2010/wordml" w:rsidR="00D12237" w:rsidRDefault="00125F73" w14:paraId="7531FA45" wp14:textId="77777777">
      <w:pPr>
        <w:spacing w:before="240" w:after="240" w:line="360" w:lineRule="auto"/>
      </w:pPr>
      <w:r w:rsidRPr="7578D0FB" w:rsidR="00125F73">
        <w:rPr>
          <w:b w:val="1"/>
          <w:bCs w:val="1"/>
          <w:lang w:val="en-US"/>
        </w:rPr>
        <w:t>Description</w:t>
      </w:r>
      <w:r w:rsidRPr="7578D0FB" w:rsidR="00125F73">
        <w:rPr>
          <w:lang w:val="en-US"/>
        </w:rPr>
        <w:t xml:space="preserve">: Hypothesis testing is a method of statistical inference used to test an assumption (hypothesis) about a population. It helps </w:t>
      </w:r>
      <w:r w:rsidRPr="7578D0FB" w:rsidR="00125F73">
        <w:rPr>
          <w:lang w:val="en-US"/>
        </w:rPr>
        <w:t>determine</w:t>
      </w:r>
      <w:r w:rsidRPr="7578D0FB" w:rsidR="00125F73">
        <w:rPr>
          <w:lang w:val="en-US"/>
        </w:rPr>
        <w:t xml:space="preserve"> whether there is enough evidence in the sample data to support or reject the hypothesis.</w:t>
      </w:r>
    </w:p>
    <w:p xmlns:wp14="http://schemas.microsoft.com/office/word/2010/wordml" w:rsidR="00D12237" w:rsidRDefault="00125F73" w14:paraId="1888F993" wp14:textId="77777777">
      <w:pPr>
        <w:spacing w:before="240" w:after="240" w:line="360" w:lineRule="auto"/>
      </w:pPr>
      <w:r>
        <w:rPr>
          <w:b/>
        </w:rPr>
        <w:t>Null Hypothesis (H₀)</w:t>
      </w:r>
      <w:r>
        <w:t>: A default statement or assumption that there is no effect or no difference. For example, “there is no significant difference in means between group A and group B.”</w:t>
      </w:r>
    </w:p>
    <w:p xmlns:wp14="http://schemas.microsoft.com/office/word/2010/wordml" w:rsidR="00D12237" w:rsidRDefault="00125F73" w14:paraId="48C225C0" wp14:textId="77777777">
      <w:pPr>
        <w:spacing w:before="240" w:after="240" w:line="360" w:lineRule="auto"/>
      </w:pPr>
      <w:r>
        <w:rPr>
          <w:b/>
        </w:rPr>
        <w:t>Alternative Hypothesis (H₁)</w:t>
      </w:r>
      <w:r>
        <w:t>: The hypothesis that contradicts the null hypothesis, suggesting that there is an effect or difference.</w:t>
      </w:r>
    </w:p>
    <w:p xmlns:wp14="http://schemas.microsoft.com/office/word/2010/wordml" w:rsidR="00D12237" w:rsidRDefault="00125F73" w14:paraId="1C907EC1" wp14:textId="77777777">
      <w:pPr>
        <w:spacing w:before="240" w:after="240" w:line="360" w:lineRule="auto"/>
      </w:pPr>
      <w:r>
        <w:rPr>
          <w:b/>
        </w:rPr>
        <w:t>Common Tests</w:t>
      </w:r>
      <w:r>
        <w:t>:</w:t>
      </w:r>
    </w:p>
    <w:p xmlns:wp14="http://schemas.microsoft.com/office/word/2010/wordml" w:rsidR="00D12237" w:rsidRDefault="00125F73" w14:paraId="61E2A095" wp14:textId="77777777">
      <w:pPr>
        <w:spacing w:before="240" w:after="240" w:line="360" w:lineRule="auto"/>
      </w:pPr>
      <w:r w:rsidRPr="7578D0FB" w:rsidR="00125F73">
        <w:rPr>
          <w:b w:val="1"/>
          <w:bCs w:val="1"/>
          <w:lang w:val="en-US"/>
        </w:rPr>
        <w:t>T-Test</w:t>
      </w:r>
      <w:r w:rsidRPr="7578D0FB" w:rsidR="00125F73">
        <w:rPr>
          <w:lang w:val="en-US"/>
        </w:rPr>
        <w:t xml:space="preserve">: Compares the means of two groups to </w:t>
      </w:r>
      <w:r w:rsidRPr="7578D0FB" w:rsidR="00125F73">
        <w:rPr>
          <w:lang w:val="en-US"/>
        </w:rPr>
        <w:t>determine</w:t>
      </w:r>
      <w:r w:rsidRPr="7578D0FB" w:rsidR="00125F73">
        <w:rPr>
          <w:lang w:val="en-US"/>
        </w:rPr>
        <w:t xml:space="preserve"> if there is a significant difference between them.</w:t>
      </w:r>
    </w:p>
    <w:p xmlns:wp14="http://schemas.microsoft.com/office/word/2010/wordml" w:rsidR="00D12237" w:rsidRDefault="00125F73" w14:paraId="4AEA267E" wp14:textId="77777777">
      <w:pPr>
        <w:spacing w:before="240" w:after="240" w:line="360" w:lineRule="auto"/>
      </w:pPr>
      <w:r w:rsidRPr="7578D0FB" w:rsidR="00125F73">
        <w:rPr>
          <w:b w:val="1"/>
          <w:bCs w:val="1"/>
          <w:lang w:val="en-US"/>
        </w:rPr>
        <w:t>Z-Test</w:t>
      </w:r>
      <w:r w:rsidRPr="7578D0FB" w:rsidR="00125F73">
        <w:rPr>
          <w:lang w:val="en-US"/>
        </w:rPr>
        <w:t xml:space="preserve">: </w:t>
      </w:r>
      <w:r w:rsidRPr="7578D0FB" w:rsidR="00125F73">
        <w:rPr>
          <w:lang w:val="en-US"/>
        </w:rPr>
        <w:t>Similar to</w:t>
      </w:r>
      <w:r w:rsidRPr="7578D0FB" w:rsidR="00125F73">
        <w:rPr>
          <w:lang w:val="en-US"/>
        </w:rPr>
        <w:t xml:space="preserve"> the t-test but typically used when the population variance is known or for large sample sizes.</w:t>
      </w:r>
    </w:p>
    <w:p xmlns:wp14="http://schemas.microsoft.com/office/word/2010/wordml" w:rsidR="00D12237" w:rsidRDefault="00125F73" w14:paraId="0E1F27F7" wp14:textId="77777777">
      <w:pPr>
        <w:spacing w:before="240" w:after="240" w:line="360" w:lineRule="auto"/>
      </w:pPr>
      <w:r>
        <w:rPr>
          <w:b/>
        </w:rPr>
        <w:t>Chi-Square Test</w:t>
      </w:r>
      <w:r>
        <w:t>: Used for categorical data to assess if there is a significant association between two variables.</w:t>
      </w:r>
    </w:p>
    <w:p xmlns:wp14="http://schemas.microsoft.com/office/word/2010/wordml" w:rsidR="00D12237" w:rsidRDefault="00125F73" w14:paraId="0E426471" wp14:textId="77777777">
      <w:pPr>
        <w:spacing w:before="240" w:after="240" w:line="360" w:lineRule="auto"/>
      </w:pPr>
      <w:r>
        <w:rPr>
          <w:b/>
        </w:rPr>
        <w:t>ANOVA</w:t>
      </w:r>
      <w:r>
        <w:t>: Analyzes the variance among multiple groups to check for significant differences in their means.</w:t>
      </w:r>
    </w:p>
    <w:p xmlns:wp14="http://schemas.microsoft.com/office/word/2010/wordml" w:rsidR="00D12237" w:rsidRDefault="00125F73" w14:paraId="16D1F527" wp14:textId="77777777">
      <w:pPr>
        <w:spacing w:before="240" w:after="240" w:line="360" w:lineRule="auto"/>
      </w:pPr>
      <w:r w:rsidRPr="7578D0FB" w:rsidR="00125F73">
        <w:rPr>
          <w:b w:val="1"/>
          <w:bCs w:val="1"/>
          <w:lang w:val="en-US"/>
        </w:rPr>
        <w:t>P-Value</w:t>
      </w:r>
      <w:r w:rsidRPr="7578D0FB" w:rsidR="00125F73">
        <w:rPr>
          <w:lang w:val="en-US"/>
        </w:rPr>
        <w:t xml:space="preserve">: The probability of obtaining results at least as extreme as the observed results, assuming the null hypothesis is true. A low p-value (below 0.05) suggests </w:t>
      </w:r>
      <w:r w:rsidRPr="7578D0FB" w:rsidR="00125F73">
        <w:rPr>
          <w:lang w:val="en-US"/>
        </w:rPr>
        <w:t>strong evidence</w:t>
      </w:r>
      <w:r w:rsidRPr="7578D0FB" w:rsidR="00125F73">
        <w:rPr>
          <w:lang w:val="en-US"/>
        </w:rPr>
        <w:t xml:space="preserve"> against the null hypothesis.</w:t>
      </w:r>
    </w:p>
    <w:p xmlns:wp14="http://schemas.microsoft.com/office/word/2010/wordml" w:rsidR="00D12237" w:rsidRDefault="00125F73" w14:paraId="4D1494D3" wp14:textId="77777777">
      <w:pPr>
        <w:spacing w:before="240" w:after="240" w:line="360" w:lineRule="auto"/>
        <w:rPr>
          <w:color w:val="1155CC"/>
          <w:u w:val="single"/>
        </w:rPr>
      </w:pPr>
      <w:r>
        <w:rPr>
          <w:b/>
        </w:rPr>
        <w:t>Link to Example</w:t>
      </w:r>
      <w:r>
        <w:t>:</w:t>
      </w:r>
      <w:hyperlink r:id="rId67">
        <w:r>
          <w:t xml:space="preserve"> </w:t>
        </w:r>
      </w:hyperlink>
      <w:hyperlink r:id="rId68">
        <w:r>
          <w:rPr>
            <w:color w:val="1155CC"/>
            <w:u w:val="single"/>
          </w:rPr>
          <w:t>Hypothesis Testing with Case Examples</w:t>
        </w:r>
      </w:hyperlink>
    </w:p>
    <w:p xmlns:wp14="http://schemas.microsoft.com/office/word/2010/wordml" w:rsidR="00D12237" w:rsidRDefault="00125F73" w14:paraId="1299C43A" wp14:textId="77777777">
      <w:r>
        <w:pict w14:anchorId="326600AD">
          <v:rect id="_x0000_i1028" style="width:0;height:1.5pt" o:hr="t" o:hrstd="t" o:hralign="center" fillcolor="#a0a0a0" stroked="f"/>
        </w:pict>
      </w:r>
    </w:p>
    <w:p xmlns:wp14="http://schemas.microsoft.com/office/word/2010/wordml" w:rsidR="00D12237" w:rsidRDefault="00125F73" w14:paraId="32E0A66E" wp14:textId="77777777">
      <w:pPr>
        <w:pStyle w:val="Heading4"/>
        <w:keepNext w:val="0"/>
        <w:keepLines w:val="0"/>
        <w:spacing w:before="240" w:after="40"/>
        <w:rPr>
          <w:b/>
          <w:color w:val="000000"/>
          <w:sz w:val="22"/>
          <w:szCs w:val="22"/>
        </w:rPr>
      </w:pPr>
      <w:bookmarkStart w:name="_l9ibt9ywa6s4" w:colFirst="0" w:colLast="0" w:id="30"/>
      <w:bookmarkEnd w:id="30"/>
      <w:r>
        <w:rPr>
          <w:b/>
          <w:color w:val="000000"/>
          <w:sz w:val="22"/>
          <w:szCs w:val="22"/>
        </w:rPr>
        <w:t>Probability Distributions</w:t>
      </w:r>
    </w:p>
    <w:p xmlns:wp14="http://schemas.microsoft.com/office/word/2010/wordml" w:rsidR="00D12237" w:rsidRDefault="00125F73" w14:paraId="17D1B266" wp14:textId="77777777">
      <w:pPr>
        <w:spacing w:before="240" w:after="240" w:line="360" w:lineRule="auto"/>
      </w:pPr>
      <w:r>
        <w:rPr>
          <w:b/>
        </w:rPr>
        <w:t>Description</w:t>
      </w:r>
      <w:r>
        <w:t>: Probability distributions describe how the values of a random variable are distributed and define the likelihood of different outcomes. These distributions are used to model random phenomena and calculate probabilities for various events.</w:t>
      </w:r>
    </w:p>
    <w:p xmlns:wp14="http://schemas.microsoft.com/office/word/2010/wordml" w:rsidR="00D12237" w:rsidRDefault="00125F73" w14:paraId="11801F6C" wp14:textId="77777777">
      <w:pPr>
        <w:spacing w:before="240" w:after="240" w:line="360" w:lineRule="auto"/>
      </w:pPr>
      <w:r w:rsidRPr="7578D0FB" w:rsidR="00125F73">
        <w:rPr>
          <w:b w:val="1"/>
          <w:bCs w:val="1"/>
          <w:lang w:val="en-US"/>
        </w:rPr>
        <w:t>Normal Distribution</w:t>
      </w:r>
      <w:r w:rsidRPr="7578D0FB" w:rsidR="00125F73">
        <w:rPr>
          <w:lang w:val="en-US"/>
        </w:rPr>
        <w:t>: A symmetric, bell-shaped distribution that is defined by the mean and standard deviation.</w:t>
      </w:r>
      <w:r w:rsidRPr="7578D0FB" w:rsidR="00125F73">
        <w:rPr>
          <w:lang w:val="en-US"/>
        </w:rPr>
        <w:t xml:space="preserve"> The 68-95-99.7 rule states that 68% of data points lie within one standard deviation of the mean, 95% within two, and 99.7% within three.</w:t>
      </w:r>
    </w:p>
    <w:p xmlns:wp14="http://schemas.microsoft.com/office/word/2010/wordml" w:rsidR="00D12237" w:rsidRDefault="00125F73" w14:paraId="1A41FBF4" wp14:textId="77777777">
      <w:pPr>
        <w:spacing w:before="240" w:after="240" w:line="360" w:lineRule="auto"/>
      </w:pPr>
      <w:r w:rsidRPr="7578D0FB" w:rsidR="00125F73">
        <w:rPr>
          <w:b w:val="1"/>
          <w:bCs w:val="1"/>
          <w:lang w:val="en-US"/>
        </w:rPr>
        <w:t>Binomial Distribution</w:t>
      </w:r>
      <w:r w:rsidRPr="7578D0FB" w:rsidR="00125F73">
        <w:rPr>
          <w:lang w:val="en-US"/>
        </w:rPr>
        <w:t xml:space="preserve">: Used to model situations where there are two </w:t>
      </w:r>
      <w:r w:rsidRPr="7578D0FB" w:rsidR="00125F73">
        <w:rPr>
          <w:lang w:val="en-US"/>
        </w:rPr>
        <w:t>possible outcomes</w:t>
      </w:r>
      <w:r w:rsidRPr="7578D0FB" w:rsidR="00125F73">
        <w:rPr>
          <w:lang w:val="en-US"/>
        </w:rPr>
        <w:t xml:space="preserve"> (success or failure) in a fixed number of trials. Examples include flipping a coin or passing a test.</w:t>
      </w:r>
    </w:p>
    <w:p xmlns:wp14="http://schemas.microsoft.com/office/word/2010/wordml" w:rsidR="00D12237" w:rsidRDefault="00125F73" w14:paraId="7DE804A5" wp14:textId="77777777">
      <w:pPr>
        <w:spacing w:before="240" w:after="240" w:line="360" w:lineRule="auto"/>
      </w:pPr>
      <w:r>
        <w:rPr>
          <w:b/>
        </w:rPr>
        <w:t>Poisson Distribution</w:t>
      </w:r>
      <w:r>
        <w:t>: Used to model the number of events occurring within a fixed interval of time or space, typically when events happen randomly and independently.</w:t>
      </w:r>
    </w:p>
    <w:p xmlns:wp14="http://schemas.microsoft.com/office/word/2010/wordml" w:rsidR="00D12237" w:rsidRDefault="00125F73" w14:paraId="19496A41" wp14:textId="77777777">
      <w:pPr>
        <w:spacing w:before="240" w:after="240" w:line="360" w:lineRule="auto"/>
      </w:pPr>
      <w:r>
        <w:rPr>
          <w:b/>
        </w:rPr>
        <w:t>Exponential Distribution</w:t>
      </w:r>
      <w:r>
        <w:t>: Models the time between events in a Poisson process, such as the time between customer arrivals at a store.</w:t>
      </w:r>
    </w:p>
    <w:p xmlns:wp14="http://schemas.microsoft.com/office/word/2010/wordml" w:rsidR="00D12237" w:rsidRDefault="00125F73" w14:paraId="490FA8BF" wp14:textId="77777777">
      <w:pPr>
        <w:spacing w:before="240" w:after="240" w:line="360" w:lineRule="auto"/>
      </w:pPr>
      <w:r>
        <w:rPr>
          <w:b/>
        </w:rPr>
        <w:t>Bernoulli and Geometric Distributions</w:t>
      </w:r>
      <w:r>
        <w:t>: Models for binary outcomes (e.g., success/failure) and the number of trials needed to get the first success, respectively.</w:t>
      </w:r>
    </w:p>
    <w:p xmlns:wp14="http://schemas.microsoft.com/office/word/2010/wordml" w:rsidR="00D12237" w:rsidRDefault="00125F73" w14:paraId="63E8D94D" wp14:textId="77777777">
      <w:pPr>
        <w:spacing w:before="240" w:after="240" w:line="360" w:lineRule="auto"/>
        <w:rPr>
          <w:color w:val="1155CC"/>
          <w:u w:val="single"/>
        </w:rPr>
      </w:pPr>
      <w:r>
        <w:rPr>
          <w:b/>
        </w:rPr>
        <w:t>Link to Example</w:t>
      </w:r>
      <w:r>
        <w:t>:</w:t>
      </w:r>
      <w:hyperlink r:id="rId69">
        <w:r>
          <w:t xml:space="preserve"> </w:t>
        </w:r>
      </w:hyperlink>
      <w:hyperlink r:id="rId70">
        <w:r>
          <w:rPr>
            <w:color w:val="1155CC"/>
            <w:u w:val="single"/>
          </w:rPr>
          <w:t>Probability Distributions in Python</w:t>
        </w:r>
      </w:hyperlink>
    </w:p>
    <w:p xmlns:wp14="http://schemas.microsoft.com/office/word/2010/wordml" w:rsidR="00D12237" w:rsidRDefault="00125F73" w14:paraId="4DDBEF00" wp14:textId="77777777">
      <w:r>
        <w:pict w14:anchorId="63296012">
          <v:rect id="_x0000_i1029" style="width:0;height:1.5pt" o:hr="t" o:hrstd="t" o:hralign="center" fillcolor="#a0a0a0" stroked="f"/>
        </w:pict>
      </w:r>
    </w:p>
    <w:p xmlns:wp14="http://schemas.microsoft.com/office/word/2010/wordml" w:rsidR="00D12237" w:rsidRDefault="00125F73" w14:paraId="4EBF345E" wp14:textId="77777777">
      <w:pPr>
        <w:pStyle w:val="Heading4"/>
        <w:keepNext w:val="0"/>
        <w:keepLines w:val="0"/>
        <w:spacing w:before="240" w:after="40"/>
        <w:rPr>
          <w:b/>
          <w:color w:val="000000"/>
          <w:sz w:val="22"/>
          <w:szCs w:val="22"/>
        </w:rPr>
      </w:pPr>
      <w:bookmarkStart w:name="_7ul5ag6fx5te" w:colFirst="0" w:colLast="0" w:id="31"/>
      <w:bookmarkEnd w:id="31"/>
      <w:r>
        <w:rPr>
          <w:b/>
          <w:color w:val="000000"/>
          <w:sz w:val="22"/>
          <w:szCs w:val="22"/>
        </w:rPr>
        <w:t>Correlation</w:t>
      </w:r>
    </w:p>
    <w:p xmlns:wp14="http://schemas.microsoft.com/office/word/2010/wordml" w:rsidR="00D12237" w:rsidRDefault="00125F73" w14:paraId="184D65CD" wp14:textId="77777777">
      <w:pPr>
        <w:spacing w:before="240" w:after="240" w:line="360" w:lineRule="auto"/>
      </w:pPr>
      <w:r>
        <w:rPr>
          <w:b/>
        </w:rPr>
        <w:t>Description</w:t>
      </w:r>
      <w:r>
        <w:t>: Correlation is a statistical measure that describes the strength and direction of the relationship between two variables. It is used to assess how well two variables move together.</w:t>
      </w:r>
    </w:p>
    <w:p xmlns:wp14="http://schemas.microsoft.com/office/word/2010/wordml" w:rsidR="00D12237" w:rsidRDefault="00125F73" w14:paraId="192C8A7C" wp14:textId="77777777">
      <w:pPr>
        <w:spacing w:before="240" w:after="240" w:line="360" w:lineRule="auto"/>
      </w:pPr>
      <w:r>
        <w:rPr>
          <w:b/>
        </w:rPr>
        <w:t>Pearson Correlation</w:t>
      </w:r>
      <w:r>
        <w:t>: Measures the linear relationship between two continuous variables. The value ranges from -1 (perfect negative correlation) to +1 (perfect positive correlation), with 0 meaning no correlation.</w:t>
      </w:r>
    </w:p>
    <w:p xmlns:wp14="http://schemas.microsoft.com/office/word/2010/wordml" w:rsidR="00D12237" w:rsidRDefault="00125F73" w14:paraId="309ED891" wp14:textId="77777777">
      <w:pPr>
        <w:spacing w:before="240" w:after="240" w:line="360" w:lineRule="auto"/>
      </w:pPr>
      <w:r>
        <w:rPr>
          <w:b/>
        </w:rPr>
        <w:t>Spearman Rank Correlation</w:t>
      </w:r>
      <w:r>
        <w:t>: A non-parametric measure that evaluates the monotonic relationship between two variables. It is used when data is not normally distributed or when dealing with ordinal data (e.g., ranks). It is less sensitive to outliers than Pearson correlation.</w:t>
      </w:r>
    </w:p>
    <w:p xmlns:wp14="http://schemas.microsoft.com/office/word/2010/wordml" w:rsidR="00D12237" w:rsidRDefault="00125F73" w14:paraId="64A23322" wp14:textId="77777777">
      <w:pPr>
        <w:spacing w:before="240" w:after="240" w:line="360" w:lineRule="auto"/>
      </w:pPr>
      <w:r w:rsidRPr="7578D0FB" w:rsidR="00125F73">
        <w:rPr>
          <w:b w:val="1"/>
          <w:bCs w:val="1"/>
          <w:lang w:val="en-US"/>
        </w:rPr>
        <w:t>Caution</w:t>
      </w:r>
      <w:r w:rsidRPr="7578D0FB" w:rsidR="00125F73">
        <w:rPr>
          <w:lang w:val="en-US"/>
        </w:rPr>
        <w:t>: Correlation does not imply causation. A strong correlation between two variables means they move together, but it doesn't mean that one causes the other.</w:t>
      </w:r>
    </w:p>
    <w:p xmlns:wp14="http://schemas.microsoft.com/office/word/2010/wordml" w:rsidR="00D12237" w:rsidRDefault="00125F73" w14:paraId="42C71244" wp14:textId="77777777">
      <w:pPr>
        <w:spacing w:before="240" w:after="240" w:line="360" w:lineRule="auto"/>
        <w:rPr>
          <w:color w:val="1155CC"/>
          <w:u w:val="single"/>
        </w:rPr>
      </w:pPr>
      <w:r>
        <w:rPr>
          <w:b/>
        </w:rPr>
        <w:t>Link to Example</w:t>
      </w:r>
      <w:r>
        <w:t>:</w:t>
      </w:r>
      <w:hyperlink r:id="rId71">
        <w:r>
          <w:t xml:space="preserve"> </w:t>
        </w:r>
      </w:hyperlink>
      <w:hyperlink r:id="rId72">
        <w:r>
          <w:rPr>
            <w:color w:val="1155CC"/>
            <w:u w:val="single"/>
          </w:rPr>
          <w:t>Correlation Example in Python</w:t>
        </w:r>
      </w:hyperlink>
    </w:p>
    <w:p xmlns:wp14="http://schemas.microsoft.com/office/word/2010/wordml" w:rsidR="00D12237" w:rsidRDefault="00D12237" w14:paraId="3461D779" wp14:textId="77777777"/>
    <w:sectPr w:rsidR="00D12237">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w:panose1 w:val="00000500000000000000"/>
    <w:charset w:val="00"/>
    <w:family w:val="auto"/>
    <w:pitch w:val="variable"/>
    <w:sig w:usb0="20000207" w:usb1="00000002" w:usb2="00000000" w:usb3="00000000" w:csb0="00000197" w:csb1="00000000"/>
    <w:embedRegular w:fontKey="{3951A4B9-BABD-4A1D-ABFA-53A5CAA41DE9}" r:id="rId1"/>
    <w:embedBold w:fontKey="{3BDBEBFC-14D0-460F-BECC-836940199DDC}" r:id="rId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3EF40F8A-3AFE-432C-8E8A-6525EFC87DBF}" r:id="rId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DE6449EB-E393-49D0-8AA0-E42CDBDB97E7}" r:id="rId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2545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7677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6A057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A74D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F77B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E66B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002D1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3C335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FE733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2E58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4C045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ADA306B"/>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BF509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FD6D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AE33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BD5B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CB5A2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C45C9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5555567">
    <w:abstractNumId w:val="1"/>
  </w:num>
  <w:num w:numId="2" w16cid:durableId="560093790">
    <w:abstractNumId w:val="17"/>
  </w:num>
  <w:num w:numId="3" w16cid:durableId="822816243">
    <w:abstractNumId w:val="16"/>
  </w:num>
  <w:num w:numId="4" w16cid:durableId="2003317953">
    <w:abstractNumId w:val="4"/>
  </w:num>
  <w:num w:numId="5" w16cid:durableId="850339658">
    <w:abstractNumId w:val="7"/>
  </w:num>
  <w:num w:numId="6" w16cid:durableId="1016535719">
    <w:abstractNumId w:val="6"/>
  </w:num>
  <w:num w:numId="7" w16cid:durableId="295985550">
    <w:abstractNumId w:val="8"/>
  </w:num>
  <w:num w:numId="8" w16cid:durableId="436289232">
    <w:abstractNumId w:val="15"/>
  </w:num>
  <w:num w:numId="9" w16cid:durableId="325518337">
    <w:abstractNumId w:val="11"/>
  </w:num>
  <w:num w:numId="10" w16cid:durableId="1684941677">
    <w:abstractNumId w:val="0"/>
  </w:num>
  <w:num w:numId="11" w16cid:durableId="1627395399">
    <w:abstractNumId w:val="12"/>
  </w:num>
  <w:num w:numId="12" w16cid:durableId="856193641">
    <w:abstractNumId w:val="3"/>
  </w:num>
  <w:num w:numId="13" w16cid:durableId="1757046896">
    <w:abstractNumId w:val="14"/>
  </w:num>
  <w:num w:numId="14" w16cid:durableId="448162588">
    <w:abstractNumId w:val="9"/>
  </w:num>
  <w:num w:numId="15" w16cid:durableId="2025209715">
    <w:abstractNumId w:val="13"/>
  </w:num>
  <w:num w:numId="16" w16cid:durableId="1431045274">
    <w:abstractNumId w:val="10"/>
  </w:num>
  <w:num w:numId="17" w16cid:durableId="292519419">
    <w:abstractNumId w:val="5"/>
  </w:num>
  <w:num w:numId="18" w16cid:durableId="1902517733">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237"/>
    <w:rsid w:val="00125F73"/>
    <w:rsid w:val="003B74F4"/>
    <w:rsid w:val="00D12237"/>
    <w:rsid w:val="7578D0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23D99A9"/>
  <w15:docId w15:val="{A0580397-BAEA-4A85-BB71-F92BC40605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hyperlink" Target="https://github.com/Vachas289/pythoncoding/blob/Statistics/Types%20of%20mean.ipynb" TargetMode="External" Id="rId63" /><Relationship Type="http://schemas.openxmlformats.org/officeDocument/2006/relationships/hyperlink" Target="https://github.com/Vachas289/pythoncoding/blob/Statistics/Hypothesis%20Testing%20using%20scipy%20and%20logic%20.ipynb" TargetMode="External" Id="rId68"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5.png" Id="rId29"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hyperlink" Target="https://github.com/Vachas289/pythoncoding/blob/Statistics/Hypothesis%20Testing%20using%20scipy%20and%20logic%20.ipynb" TargetMode="External" Id="rId66" /><Relationship Type="http://schemas.openxmlformats.org/officeDocument/2006/relationships/theme" Target="theme/theme1.xml" Id="rId74" /><Relationship Type="http://schemas.openxmlformats.org/officeDocument/2006/relationships/image" Target="media/image1.png" Id="rId5" /><Relationship Type="http://schemas.openxmlformats.org/officeDocument/2006/relationships/hyperlink" Target="https://github.com/Vachas289/pythoncoding/blob/Statistics/Descriptive%20Statistics%20with%20logic.ipynb" TargetMode="External" Id="rId61"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52.png" Id="rId56" /><Relationship Type="http://schemas.openxmlformats.org/officeDocument/2006/relationships/hyperlink" Target="https://github.com/Vachas289/pythoncoding/blob/Statistics/Types%20of%20mean.ipynb" TargetMode="External" Id="rId64" /><Relationship Type="http://schemas.openxmlformats.org/officeDocument/2006/relationships/hyperlink" Target="https://github.com/Vachas289/pythoncoding/blob/Statistics/Uniform%20Distribution.ipynb" TargetMode="External" Id="rId69"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hyperlink" Target="https://github.com/Vachas289/pythoncoding/blob/Statistics/Correlation.ipynb" TargetMode="External" Id="rId72"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hyperlink" Target="https://github.com/Vachas289/pythoncoding/blob/Statistics/Hypothesis%20Testing%20using%20scipy%20and%20logic%20.ipynb" TargetMode="External"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hyperlink" Target="https://docs.google.com/spreadsheets/d/1JlXEIFhawcmQzlxHKWKoOc0_tkrOdAbsMFs6-1y_lXs/edit?usp=sharing" TargetMode="External" Id="rId62" /><Relationship Type="http://schemas.openxmlformats.org/officeDocument/2006/relationships/hyperlink" Target="https://github.com/Vachas289/pythoncoding/blob/Statistics/Uniform%20Distribution.ipynb" TargetMode="External" Id="rId7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hyperlink" Target="https://github.com/Vachas289/pythoncoding/blob/Statistics/Descriptive%20Statistics%20with%20logic.ipynb" TargetMode="External" Id="rId60" /><Relationship Type="http://schemas.openxmlformats.org/officeDocument/2006/relationships/hyperlink" Target="https://github.com/Vachas289/pythoncoding/blob/Statistics/Hypothesis%20Testing%20using%20scipy%20and%20logic%20.ipynb" TargetMode="External" Id="rId65" /><Relationship Type="http://schemas.openxmlformats.org/officeDocument/2006/relationships/fontTable" Target="fontTable.xml" Id="rId73"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3.png" Id="rId7" /><Relationship Type="http://schemas.openxmlformats.org/officeDocument/2006/relationships/hyperlink" Target="https://github.com/Vachas289/pythoncoding/blob/Statistics/Correlation.ipynb" TargetMode="External" Id="rId71"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Vachas Ketan Shah</lastModifiedBy>
  <revision>2</revision>
  <dcterms:created xsi:type="dcterms:W3CDTF">2025-03-27T05:53:00.0000000Z</dcterms:created>
  <dcterms:modified xsi:type="dcterms:W3CDTF">2025-03-27T05:54:32.3699891Z</dcterms:modified>
</coreProperties>
</file>